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D402" w14:textId="77777777" w:rsidR="0018676F" w:rsidRDefault="0018676F" w:rsidP="00B92DEF">
      <w:pPr>
        <w:jc w:val="left"/>
        <w:rPr>
          <w:rFonts w:cs="Arial"/>
          <w:szCs w:val="22"/>
        </w:rPr>
      </w:pPr>
    </w:p>
    <w:p w14:paraId="59103BA6" w14:textId="77777777" w:rsidR="00D22D04" w:rsidRDefault="00D22D04" w:rsidP="00D22D04">
      <w:pPr>
        <w:pStyle w:val="Textkrper3"/>
        <w:spacing w:before="120" w:line="240" w:lineRule="auto"/>
      </w:pPr>
    </w:p>
    <w:p w14:paraId="5ECD30EF" w14:textId="4EE22BEF" w:rsidR="00D22D04" w:rsidRDefault="009812D8" w:rsidP="009812D8">
      <w:pPr>
        <w:pStyle w:val="Textkrper3"/>
        <w:tabs>
          <w:tab w:val="left" w:pos="1248"/>
        </w:tabs>
        <w:spacing w:before="120" w:line="240" w:lineRule="auto"/>
      </w:pPr>
      <w:r>
        <w:tab/>
      </w:r>
    </w:p>
    <w:p w14:paraId="00DB34AB" w14:textId="77777777" w:rsidR="00D22D04" w:rsidRPr="00D22D04" w:rsidRDefault="00D22D04" w:rsidP="00D22D04">
      <w:pPr>
        <w:pStyle w:val="Textkrper3"/>
        <w:spacing w:before="120" w:line="240" w:lineRule="auto"/>
        <w:rPr>
          <w:b/>
          <w:sz w:val="20"/>
          <w:szCs w:val="20"/>
        </w:rPr>
      </w:pPr>
      <w:r w:rsidRPr="00D22D04">
        <w:rPr>
          <w:b/>
          <w:sz w:val="20"/>
          <w:szCs w:val="20"/>
        </w:rPr>
        <w:t>Kommunikationserklärung - Muster mit Hinweisen</w:t>
      </w:r>
    </w:p>
    <w:p w14:paraId="7480308D" w14:textId="77777777" w:rsidR="00D22D04" w:rsidRPr="00D22D04" w:rsidRDefault="00D22D04" w:rsidP="00D22D04">
      <w:pPr>
        <w:pStyle w:val="berschrift3"/>
        <w:spacing w:before="0" w:line="240" w:lineRule="auto"/>
        <w:rPr>
          <w:rFonts w:ascii="Arial" w:hAnsi="Arial" w:cs="Arial"/>
          <w:sz w:val="28"/>
          <w:szCs w:val="28"/>
        </w:rPr>
      </w:pPr>
      <w:r w:rsidRPr="00D22D04">
        <w:rPr>
          <w:rFonts w:ascii="Arial" w:hAnsi="Arial" w:cs="Arial"/>
          <w:sz w:val="28"/>
          <w:szCs w:val="28"/>
        </w:rPr>
        <w:t>Einleitende Hinweise für Vermittler</w:t>
      </w:r>
    </w:p>
    <w:p w14:paraId="74D38669" w14:textId="77777777" w:rsidR="0018676F" w:rsidRDefault="0018676F" w:rsidP="00B92DEF">
      <w:pPr>
        <w:jc w:val="left"/>
        <w:rPr>
          <w:rFonts w:cs="Arial"/>
          <w:szCs w:val="22"/>
        </w:rPr>
      </w:pPr>
    </w:p>
    <w:p w14:paraId="71D852D1" w14:textId="77777777" w:rsidR="003F5D34" w:rsidRDefault="003F5D34" w:rsidP="00B92DEF">
      <w:pPr>
        <w:jc w:val="left"/>
        <w:rPr>
          <w:rFonts w:cs="Arial"/>
          <w:szCs w:val="22"/>
        </w:rPr>
      </w:pPr>
    </w:p>
    <w:p w14:paraId="12EE12B1" w14:textId="77777777" w:rsidR="008C05BD" w:rsidRDefault="008C05BD" w:rsidP="00B92DEF">
      <w:pPr>
        <w:jc w:val="left"/>
        <w:rPr>
          <w:rFonts w:cs="Arial"/>
          <w:szCs w:val="22"/>
        </w:rPr>
      </w:pPr>
    </w:p>
    <w:p w14:paraId="524FC008" w14:textId="77777777" w:rsidR="003C0960" w:rsidRPr="000A14CB" w:rsidRDefault="00000308" w:rsidP="003C0960">
      <w:pPr>
        <w:jc w:val="left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Wichtige</w:t>
      </w:r>
      <w:r w:rsidR="003C0960" w:rsidRPr="000A14CB">
        <w:rPr>
          <w:rFonts w:cs="Arial"/>
          <w:b/>
          <w:color w:val="FF0000"/>
          <w:szCs w:val="22"/>
        </w:rPr>
        <w:t xml:space="preserve"> </w:t>
      </w:r>
      <w:r>
        <w:rPr>
          <w:rFonts w:cs="Arial"/>
          <w:b/>
          <w:color w:val="FF0000"/>
          <w:szCs w:val="22"/>
        </w:rPr>
        <w:t xml:space="preserve">einleitende </w:t>
      </w:r>
      <w:r w:rsidR="003C0960" w:rsidRPr="000A14CB">
        <w:rPr>
          <w:rFonts w:cs="Arial"/>
          <w:b/>
          <w:color w:val="FF0000"/>
          <w:szCs w:val="22"/>
        </w:rPr>
        <w:t>Hinweis</w:t>
      </w:r>
      <w:r>
        <w:rPr>
          <w:rFonts w:cs="Arial"/>
          <w:b/>
          <w:color w:val="FF0000"/>
          <w:szCs w:val="22"/>
        </w:rPr>
        <w:t>e</w:t>
      </w:r>
      <w:r w:rsidR="003C0960" w:rsidRPr="000A14CB">
        <w:rPr>
          <w:rFonts w:cs="Arial"/>
          <w:b/>
          <w:color w:val="FF0000"/>
          <w:szCs w:val="22"/>
        </w:rPr>
        <w:t xml:space="preserve"> für den Makler</w:t>
      </w:r>
    </w:p>
    <w:p w14:paraId="5886C16E" w14:textId="77777777" w:rsidR="00000308" w:rsidRDefault="00000308" w:rsidP="003C0960">
      <w:pPr>
        <w:pStyle w:val="Textkrper"/>
        <w:jc w:val="both"/>
        <w:rPr>
          <w:color w:val="auto"/>
          <w:sz w:val="22"/>
          <w:szCs w:val="22"/>
        </w:rPr>
      </w:pPr>
    </w:p>
    <w:p w14:paraId="44B78096" w14:textId="77777777" w:rsidR="003C0960" w:rsidRPr="00000308" w:rsidRDefault="003F5D34" w:rsidP="003C0960">
      <w:pPr>
        <w:pStyle w:val="Textkrper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Unser Vorschlag für die</w:t>
      </w:r>
      <w:r w:rsidR="003C0960" w:rsidRPr="00000308">
        <w:rPr>
          <w:color w:val="auto"/>
          <w:sz w:val="22"/>
          <w:szCs w:val="22"/>
        </w:rPr>
        <w:t xml:space="preserve"> </w:t>
      </w:r>
      <w:r w:rsidR="00CB5675">
        <w:rPr>
          <w:color w:val="auto"/>
          <w:sz w:val="22"/>
          <w:szCs w:val="22"/>
        </w:rPr>
        <w:t>„Einwilligungserklärung zur w</w:t>
      </w:r>
      <w:r w:rsidR="00000308" w:rsidRPr="00000308">
        <w:rPr>
          <w:color w:val="auto"/>
          <w:sz w:val="22"/>
          <w:szCs w:val="22"/>
        </w:rPr>
        <w:t>erblichen Kommunikation“</w:t>
      </w:r>
      <w:r w:rsidR="003C0960" w:rsidRPr="00000308">
        <w:rPr>
          <w:color w:val="auto"/>
          <w:sz w:val="22"/>
          <w:szCs w:val="22"/>
        </w:rPr>
        <w:t xml:space="preserve"> ist eine erste Hilfestellung für Sie. Änderungen und/oder Ergänzungen sollten nur mit fachkundiger Hilfe (z.B. Rechtsanwalt oder Ihrem Berufsverband) vorgenommen werden. Eine Haftung für den Inhalt, die Vollständigkeit oder auch die Wirkung </w:t>
      </w:r>
      <w:r>
        <w:rPr>
          <w:color w:val="auto"/>
          <w:sz w:val="22"/>
          <w:szCs w:val="22"/>
        </w:rPr>
        <w:t xml:space="preserve">der Erklärung </w:t>
      </w:r>
      <w:r w:rsidR="003C0960" w:rsidRPr="00000308">
        <w:rPr>
          <w:color w:val="auto"/>
          <w:sz w:val="22"/>
          <w:szCs w:val="22"/>
        </w:rPr>
        <w:t>wird nicht übernommen.</w:t>
      </w:r>
    </w:p>
    <w:p w14:paraId="4ECCDC59" w14:textId="77777777" w:rsidR="00000308" w:rsidRPr="00000308" w:rsidRDefault="00000308" w:rsidP="00000308">
      <w:pPr>
        <w:jc w:val="left"/>
        <w:rPr>
          <w:rFonts w:cs="Arial"/>
          <w:szCs w:val="22"/>
        </w:rPr>
      </w:pPr>
    </w:p>
    <w:p w14:paraId="242E24B7" w14:textId="77777777" w:rsidR="00000308" w:rsidRPr="00D22D04" w:rsidRDefault="00000308" w:rsidP="00000308">
      <w:pPr>
        <w:jc w:val="left"/>
        <w:rPr>
          <w:rFonts w:cs="Arial"/>
          <w:b/>
          <w:szCs w:val="22"/>
        </w:rPr>
      </w:pPr>
      <w:r w:rsidRPr="00D22D04">
        <w:rPr>
          <w:rFonts w:cs="Arial"/>
          <w:b/>
          <w:szCs w:val="22"/>
        </w:rPr>
        <w:t>Die nachstehende Einwilligung betrifft ausschließlich die werbliche Kommunikation. Nicht umfasst von dieser Einwilligung ist die generelle datenschutzrechtliche Zulässigkeit der Kommunikation (z.B. Einwilligung in unverschlüsselte E-Mail-Kommunikation beim Versand von personenbezogener Daten).</w:t>
      </w:r>
    </w:p>
    <w:p w14:paraId="194346EA" w14:textId="77777777" w:rsidR="008C05BD" w:rsidRPr="00D77C78" w:rsidRDefault="008C05BD" w:rsidP="00000308">
      <w:pPr>
        <w:jc w:val="left"/>
        <w:rPr>
          <w:rFonts w:cs="Arial"/>
          <w:szCs w:val="22"/>
        </w:rPr>
      </w:pPr>
    </w:p>
    <w:p w14:paraId="45044EF5" w14:textId="77777777" w:rsidR="00584FF8" w:rsidRPr="00D77C78" w:rsidRDefault="00584FF8" w:rsidP="00584FF8">
      <w:pPr>
        <w:jc w:val="left"/>
        <w:rPr>
          <w:rFonts w:cs="Arial"/>
          <w:szCs w:val="22"/>
        </w:rPr>
      </w:pPr>
      <w:r w:rsidRPr="00D77C78">
        <w:rPr>
          <w:rFonts w:cs="Arial"/>
          <w:szCs w:val="22"/>
        </w:rPr>
        <w:t xml:space="preserve">Wir weisen darauf hin, dass gemäß § 7a UWG die Einwilligung des Kunden in Telefonwerbung in angemessener Form </w:t>
      </w:r>
      <w:r w:rsidRPr="00D77C78">
        <w:rPr>
          <w:rFonts w:cs="Arial"/>
          <w:b/>
          <w:bCs/>
          <w:szCs w:val="22"/>
        </w:rPr>
        <w:t>zu dokumentieren ist</w:t>
      </w:r>
      <w:r w:rsidRPr="00D77C78">
        <w:rPr>
          <w:rFonts w:cs="Arial"/>
          <w:szCs w:val="22"/>
        </w:rPr>
        <w:t xml:space="preserve"> und </w:t>
      </w:r>
      <w:r w:rsidRPr="00D77C78">
        <w:rPr>
          <w:rFonts w:cs="Arial"/>
          <w:b/>
          <w:bCs/>
          <w:szCs w:val="22"/>
        </w:rPr>
        <w:t>fünf Jahre ab Erteilung der Einwilligung und jeder Verwendung der Einwilligung aufzubewahren ist</w:t>
      </w:r>
      <w:r w:rsidRPr="00D77C78">
        <w:rPr>
          <w:rFonts w:cs="Arial"/>
          <w:szCs w:val="22"/>
        </w:rPr>
        <w:t xml:space="preserve">. </w:t>
      </w:r>
    </w:p>
    <w:p w14:paraId="5155DF93" w14:textId="77777777" w:rsidR="00584FF8" w:rsidRPr="00D77C78" w:rsidRDefault="00584FF8" w:rsidP="00584FF8">
      <w:pPr>
        <w:jc w:val="left"/>
        <w:rPr>
          <w:rFonts w:cs="Arial"/>
          <w:szCs w:val="22"/>
        </w:rPr>
      </w:pPr>
    </w:p>
    <w:p w14:paraId="666EEAAF" w14:textId="77777777" w:rsidR="008C05BD" w:rsidRPr="00000308" w:rsidRDefault="008C05BD" w:rsidP="00000308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>Die in den Fußnoten aufgeführten Hinweise entfernen Sie bitte vor der Verwendung mit den Kunden.</w:t>
      </w:r>
    </w:p>
    <w:p w14:paraId="482E2513" w14:textId="77777777" w:rsidR="003C0960" w:rsidRPr="00D22D04" w:rsidRDefault="003C0960" w:rsidP="003C0960">
      <w:pPr>
        <w:jc w:val="left"/>
        <w:rPr>
          <w:rFonts w:cs="Arial"/>
          <w:szCs w:val="22"/>
        </w:rPr>
      </w:pPr>
    </w:p>
    <w:p w14:paraId="2D511A27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1B651240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0F79F10D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5421445B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1B483F96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3DBC1FE1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751FD207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60C947D5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24D5A8CC" w14:textId="77777777" w:rsidR="00D22D04" w:rsidRDefault="00D22D04" w:rsidP="003C0960">
      <w:pPr>
        <w:jc w:val="left"/>
        <w:rPr>
          <w:rFonts w:cs="Arial"/>
          <w:szCs w:val="22"/>
        </w:rPr>
      </w:pPr>
    </w:p>
    <w:p w14:paraId="1723CC4C" w14:textId="77777777" w:rsidR="009812D8" w:rsidRDefault="009812D8" w:rsidP="003C0960">
      <w:pPr>
        <w:jc w:val="left"/>
        <w:rPr>
          <w:rFonts w:cs="Arial"/>
          <w:szCs w:val="22"/>
        </w:rPr>
      </w:pPr>
    </w:p>
    <w:p w14:paraId="5302E3E3" w14:textId="77777777" w:rsidR="009812D8" w:rsidRDefault="009812D8" w:rsidP="003C0960">
      <w:pPr>
        <w:jc w:val="left"/>
        <w:rPr>
          <w:rFonts w:cs="Arial"/>
          <w:szCs w:val="22"/>
        </w:rPr>
      </w:pPr>
    </w:p>
    <w:p w14:paraId="7135F9CF" w14:textId="77777777" w:rsidR="009812D8" w:rsidRPr="00D22D04" w:rsidRDefault="009812D8" w:rsidP="003C0960">
      <w:pPr>
        <w:jc w:val="left"/>
        <w:rPr>
          <w:rFonts w:cs="Arial"/>
          <w:szCs w:val="22"/>
        </w:rPr>
      </w:pPr>
    </w:p>
    <w:p w14:paraId="33B95B99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68FBCCFA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1EF38F34" w14:textId="77777777" w:rsidR="00D22D04" w:rsidRPr="00D22D04" w:rsidRDefault="00D22D04" w:rsidP="003C0960">
      <w:pPr>
        <w:jc w:val="left"/>
        <w:rPr>
          <w:rFonts w:cs="Arial"/>
          <w:szCs w:val="22"/>
        </w:rPr>
      </w:pPr>
    </w:p>
    <w:p w14:paraId="00C98574" w14:textId="77777777" w:rsidR="00D22D04" w:rsidRDefault="00D22D04" w:rsidP="003C0960">
      <w:pPr>
        <w:jc w:val="left"/>
        <w:rPr>
          <w:rFonts w:cs="Arial"/>
          <w:szCs w:val="22"/>
        </w:rPr>
      </w:pPr>
    </w:p>
    <w:p w14:paraId="2622453A" w14:textId="77777777" w:rsidR="00C23F79" w:rsidRDefault="00C23F79" w:rsidP="00C02187">
      <w:pPr>
        <w:jc w:val="left"/>
        <w:rPr>
          <w:rFonts w:cs="Arial"/>
          <w:szCs w:val="22"/>
        </w:rPr>
      </w:pPr>
    </w:p>
    <w:p w14:paraId="5BFF1AD6" w14:textId="77777777" w:rsidR="00C23F79" w:rsidRPr="00C02187" w:rsidRDefault="00C23F79" w:rsidP="00C02187">
      <w:pPr>
        <w:jc w:val="left"/>
        <w:rPr>
          <w:rFonts w:cs="Arial"/>
          <w:szCs w:val="22"/>
        </w:rPr>
      </w:pPr>
    </w:p>
    <w:p w14:paraId="40965A6E" w14:textId="77777777" w:rsidR="009812D8" w:rsidRPr="009812D8" w:rsidRDefault="009812D8" w:rsidP="009812D8">
      <w:pPr>
        <w:spacing w:line="240" w:lineRule="auto"/>
        <w:jc w:val="left"/>
        <w:rPr>
          <w:rFonts w:cs="Arial"/>
          <w:color w:val="242424"/>
          <w:sz w:val="16"/>
          <w:szCs w:val="16"/>
        </w:rPr>
      </w:pPr>
    </w:p>
    <w:p w14:paraId="631810DD" w14:textId="77777777" w:rsidR="009812D8" w:rsidRPr="009812D8" w:rsidRDefault="009812D8" w:rsidP="009812D8">
      <w:pPr>
        <w:spacing w:line="240" w:lineRule="auto"/>
        <w:jc w:val="left"/>
        <w:rPr>
          <w:rFonts w:cs="Arial"/>
          <w:color w:val="242424"/>
          <w:sz w:val="16"/>
          <w:szCs w:val="16"/>
        </w:rPr>
      </w:pPr>
      <w:r w:rsidRPr="009812D8">
        <w:rPr>
          <w:rFonts w:cs="Arial"/>
          <w:color w:val="242424"/>
          <w:sz w:val="16"/>
          <w:szCs w:val="16"/>
        </w:rPr>
        <w:t>Im Arbeitskreis Beratungsprozesse e. V. entwickeln die Berufsverbände AfW, BDVM, BVK und Verband der Fairsicherungsmakler sowie die Verbünde CHARTA Börse für Versicherungen und germanBroker.net gemeinsam Praxishilfen für den Vermittleralltag – </w:t>
      </w:r>
      <w:r w:rsidRPr="009812D8">
        <w:rPr>
          <w:rFonts w:cs="Arial"/>
          <w:b/>
          <w:bCs/>
          <w:color w:val="242424"/>
          <w:sz w:val="16"/>
          <w:szCs w:val="16"/>
        </w:rPr>
        <w:t>gleichberechtigt und verbandsübergreifend</w:t>
      </w:r>
      <w:r w:rsidRPr="009812D8">
        <w:rPr>
          <w:rFonts w:cs="Arial"/>
          <w:color w:val="242424"/>
          <w:sz w:val="16"/>
          <w:szCs w:val="16"/>
        </w:rPr>
        <w:t>.</w:t>
      </w:r>
    </w:p>
    <w:p w14:paraId="1C21B6D2" w14:textId="21D327AA" w:rsidR="00C23F79" w:rsidRPr="00487EE4" w:rsidRDefault="00C23F79" w:rsidP="00C23F79">
      <w:pPr>
        <w:spacing w:line="240" w:lineRule="auto"/>
        <w:jc w:val="right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 xml:space="preserve">Stand </w:t>
      </w:r>
      <w:r w:rsidR="00D77C78">
        <w:rPr>
          <w:rFonts w:cs="Arial"/>
          <w:sz w:val="16"/>
          <w:szCs w:val="16"/>
          <w:lang w:eastAsia="en-US"/>
        </w:rPr>
        <w:t>5</w:t>
      </w:r>
      <w:r>
        <w:rPr>
          <w:rFonts w:cs="Arial"/>
          <w:sz w:val="16"/>
          <w:szCs w:val="16"/>
          <w:lang w:eastAsia="en-US"/>
        </w:rPr>
        <w:t>.1.202</w:t>
      </w:r>
      <w:r w:rsidR="00D77C78">
        <w:rPr>
          <w:rFonts w:cs="Arial"/>
          <w:sz w:val="16"/>
          <w:szCs w:val="16"/>
          <w:lang w:eastAsia="en-US"/>
        </w:rPr>
        <w:t>2</w:t>
      </w:r>
    </w:p>
    <w:p w14:paraId="030B35D4" w14:textId="77777777" w:rsidR="009812D8" w:rsidRDefault="0032336D" w:rsidP="0032336D">
      <w:pPr>
        <w:tabs>
          <w:tab w:val="left" w:pos="5103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</w:p>
    <w:p w14:paraId="508F9E1A" w14:textId="77777777" w:rsidR="009812D8" w:rsidRDefault="009812D8" w:rsidP="0032336D">
      <w:pPr>
        <w:tabs>
          <w:tab w:val="left" w:pos="5103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B387F77" w14:textId="30B12F1A" w:rsidR="003C531D" w:rsidRDefault="009812D8" w:rsidP="0032336D">
      <w:pPr>
        <w:tabs>
          <w:tab w:val="left" w:pos="5103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E5C4A">
        <w:rPr>
          <w:rFonts w:cs="Arial"/>
          <w:szCs w:val="22"/>
        </w:rPr>
        <w:t>Versicherungsmakler-GmbH</w:t>
      </w:r>
    </w:p>
    <w:p w14:paraId="317ECFBF" w14:textId="77777777" w:rsidR="007E5C4A" w:rsidRDefault="0032336D" w:rsidP="0032336D">
      <w:pPr>
        <w:tabs>
          <w:tab w:val="left" w:pos="5103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E5C4A">
        <w:rPr>
          <w:rFonts w:cs="Arial"/>
          <w:szCs w:val="22"/>
        </w:rPr>
        <w:t>Maklerstraße 1</w:t>
      </w:r>
    </w:p>
    <w:p w14:paraId="68F4B238" w14:textId="77777777" w:rsidR="007E5C4A" w:rsidRDefault="0032336D" w:rsidP="0032336D">
      <w:pPr>
        <w:tabs>
          <w:tab w:val="left" w:pos="5103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836357">
        <w:rPr>
          <w:rFonts w:cs="Arial"/>
          <w:szCs w:val="22"/>
        </w:rPr>
        <w:t>11111</w:t>
      </w:r>
      <w:r w:rsidR="00CB5675">
        <w:rPr>
          <w:rFonts w:cs="Arial"/>
          <w:szCs w:val="22"/>
        </w:rPr>
        <w:t xml:space="preserve"> </w:t>
      </w:r>
      <w:r w:rsidR="007E5C4A">
        <w:rPr>
          <w:rFonts w:cs="Arial"/>
          <w:szCs w:val="22"/>
        </w:rPr>
        <w:t>Berlin</w:t>
      </w:r>
    </w:p>
    <w:p w14:paraId="0E65F466" w14:textId="77777777" w:rsidR="007E5C4A" w:rsidRDefault="0032336D" w:rsidP="003F5D34">
      <w:pPr>
        <w:tabs>
          <w:tab w:val="left" w:pos="5103"/>
          <w:tab w:val="left" w:pos="5812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836357">
        <w:rPr>
          <w:rFonts w:cs="Arial"/>
          <w:szCs w:val="22"/>
        </w:rPr>
        <w:t xml:space="preserve">Tel. </w:t>
      </w:r>
      <w:r w:rsidR="003F5D34">
        <w:rPr>
          <w:rFonts w:cs="Arial"/>
          <w:szCs w:val="22"/>
        </w:rPr>
        <w:tab/>
      </w:r>
      <w:r w:rsidR="00836357">
        <w:rPr>
          <w:rFonts w:cs="Arial"/>
          <w:szCs w:val="22"/>
        </w:rPr>
        <w:t>11111111111</w:t>
      </w:r>
    </w:p>
    <w:p w14:paraId="785DAFAA" w14:textId="77777777" w:rsidR="007E5C4A" w:rsidRDefault="0032336D" w:rsidP="003F5D34">
      <w:pPr>
        <w:tabs>
          <w:tab w:val="left" w:pos="5103"/>
          <w:tab w:val="left" w:pos="5812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E5C4A">
        <w:rPr>
          <w:rFonts w:cs="Arial"/>
          <w:szCs w:val="22"/>
        </w:rPr>
        <w:t>Fax.</w:t>
      </w:r>
      <w:r w:rsidR="00836357">
        <w:rPr>
          <w:rFonts w:cs="Arial"/>
          <w:szCs w:val="22"/>
        </w:rPr>
        <w:t xml:space="preserve"> </w:t>
      </w:r>
      <w:r w:rsidR="003F5D34">
        <w:rPr>
          <w:rFonts w:cs="Arial"/>
          <w:szCs w:val="22"/>
        </w:rPr>
        <w:tab/>
      </w:r>
      <w:r w:rsidR="00836357">
        <w:rPr>
          <w:rFonts w:cs="Arial"/>
          <w:szCs w:val="22"/>
        </w:rPr>
        <w:t>11111111</w:t>
      </w:r>
      <w:r>
        <w:rPr>
          <w:rFonts w:cs="Arial"/>
          <w:szCs w:val="22"/>
        </w:rPr>
        <w:t>111</w:t>
      </w:r>
    </w:p>
    <w:p w14:paraId="3D28F8F4" w14:textId="77777777" w:rsidR="007E5C4A" w:rsidRDefault="0032336D" w:rsidP="003F5D34">
      <w:pPr>
        <w:tabs>
          <w:tab w:val="left" w:pos="5103"/>
          <w:tab w:val="left" w:pos="5812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836357">
        <w:rPr>
          <w:rFonts w:cs="Arial"/>
          <w:szCs w:val="22"/>
        </w:rPr>
        <w:t>E-Mail: Mustermakler@mustermakler.de</w:t>
      </w:r>
    </w:p>
    <w:p w14:paraId="67E38D91" w14:textId="77777777" w:rsidR="007E5C4A" w:rsidRDefault="007E5C4A" w:rsidP="00B92DEF">
      <w:pPr>
        <w:jc w:val="left"/>
        <w:rPr>
          <w:rFonts w:cs="Arial"/>
          <w:szCs w:val="22"/>
        </w:rPr>
      </w:pPr>
    </w:p>
    <w:p w14:paraId="1FBAE738" w14:textId="77777777" w:rsidR="0032336D" w:rsidRDefault="0032336D" w:rsidP="00B92DEF">
      <w:pPr>
        <w:jc w:val="left"/>
        <w:rPr>
          <w:rFonts w:cs="Arial"/>
          <w:szCs w:val="22"/>
        </w:rPr>
      </w:pPr>
    </w:p>
    <w:p w14:paraId="39D06B29" w14:textId="77777777" w:rsidR="009812D8" w:rsidRDefault="009812D8" w:rsidP="00B92DEF">
      <w:pPr>
        <w:jc w:val="left"/>
        <w:rPr>
          <w:rFonts w:cs="Arial"/>
          <w:szCs w:val="22"/>
        </w:rPr>
      </w:pPr>
    </w:p>
    <w:p w14:paraId="31C0DCC4" w14:textId="77777777" w:rsidR="009812D8" w:rsidRDefault="009812D8" w:rsidP="00B92DEF">
      <w:pPr>
        <w:jc w:val="left"/>
        <w:rPr>
          <w:rFonts w:cs="Arial"/>
          <w:szCs w:val="22"/>
        </w:rPr>
      </w:pPr>
    </w:p>
    <w:p w14:paraId="60450644" w14:textId="77777777" w:rsidR="003C531D" w:rsidRPr="009B380B" w:rsidRDefault="007E5C4A" w:rsidP="00B92DEF">
      <w:pPr>
        <w:jc w:val="left"/>
        <w:rPr>
          <w:rFonts w:cs="Arial"/>
          <w:b/>
          <w:szCs w:val="22"/>
        </w:rPr>
      </w:pPr>
      <w:r w:rsidRPr="009B380B">
        <w:rPr>
          <w:rFonts w:cs="Arial"/>
          <w:b/>
          <w:szCs w:val="22"/>
        </w:rPr>
        <w:t xml:space="preserve">Einwilligungserklärung </w:t>
      </w:r>
      <w:r w:rsidR="0018676F" w:rsidRPr="009B380B">
        <w:rPr>
          <w:rFonts w:cs="Arial"/>
          <w:b/>
          <w:szCs w:val="22"/>
        </w:rPr>
        <w:t xml:space="preserve">zur </w:t>
      </w:r>
      <w:r w:rsidR="0018676F" w:rsidRPr="009B380B">
        <w:rPr>
          <w:rFonts w:cs="Arial"/>
          <w:b/>
          <w:szCs w:val="22"/>
          <w:u w:val="single"/>
        </w:rPr>
        <w:t>werblichen</w:t>
      </w:r>
      <w:r w:rsidR="0018676F" w:rsidRPr="009B380B">
        <w:rPr>
          <w:rFonts w:cs="Arial"/>
          <w:b/>
          <w:szCs w:val="22"/>
        </w:rPr>
        <w:t xml:space="preserve"> </w:t>
      </w:r>
      <w:r w:rsidR="00800B98" w:rsidRPr="009B380B">
        <w:rPr>
          <w:rFonts w:cs="Arial"/>
          <w:b/>
          <w:szCs w:val="22"/>
        </w:rPr>
        <w:t>Kommunikation</w:t>
      </w:r>
      <w:r w:rsidR="0005095D" w:rsidRPr="009B380B">
        <w:rPr>
          <w:rStyle w:val="Funotenzeichen"/>
          <w:rFonts w:cs="Arial"/>
          <w:b/>
          <w:szCs w:val="22"/>
        </w:rPr>
        <w:footnoteReference w:id="1"/>
      </w:r>
    </w:p>
    <w:p w14:paraId="530E3E03" w14:textId="77777777" w:rsidR="00D30DB2" w:rsidRDefault="00D30DB2" w:rsidP="00B92DEF">
      <w:pPr>
        <w:tabs>
          <w:tab w:val="left" w:pos="1620"/>
        </w:tabs>
        <w:jc w:val="left"/>
        <w:rPr>
          <w:rFonts w:cs="Arial"/>
          <w:szCs w:val="22"/>
        </w:rPr>
      </w:pPr>
    </w:p>
    <w:p w14:paraId="646DD4BA" w14:textId="77777777" w:rsidR="004C42CF" w:rsidRPr="008E6C1C" w:rsidRDefault="006E5809" w:rsidP="008E6C1C">
      <w:pPr>
        <w:jc w:val="left"/>
        <w:rPr>
          <w:rFonts w:cs="Arial"/>
          <w:b/>
          <w:szCs w:val="22"/>
        </w:rPr>
      </w:pPr>
      <w:r w:rsidRPr="000A14CB">
        <w:rPr>
          <w:rFonts w:cs="Arial"/>
          <w:szCs w:val="22"/>
        </w:rPr>
        <w:t xml:space="preserve">Ich willige </w:t>
      </w:r>
      <w:r w:rsidR="004C42CF" w:rsidRPr="000A14CB">
        <w:rPr>
          <w:rFonts w:cs="Arial"/>
          <w:szCs w:val="22"/>
        </w:rPr>
        <w:t xml:space="preserve">ausdrücklich ein, dass </w:t>
      </w:r>
      <w:r w:rsidR="007E5C4A">
        <w:rPr>
          <w:rFonts w:cs="Arial"/>
          <w:szCs w:val="22"/>
        </w:rPr>
        <w:t xml:space="preserve">mich das oben genannten Unternehmen und dessen Mitarbeiter </w:t>
      </w:r>
      <w:r w:rsidR="00E76E08">
        <w:rPr>
          <w:rFonts w:cs="Arial"/>
          <w:szCs w:val="22"/>
        </w:rPr>
        <w:t xml:space="preserve">ergänzend zu den Beratungspflichten des Maklers </w:t>
      </w:r>
      <w:r w:rsidR="007E5C4A">
        <w:rPr>
          <w:rFonts w:cs="Arial"/>
          <w:szCs w:val="22"/>
        </w:rPr>
        <w:t xml:space="preserve">zu dessen Dienstleistungen und Vermittlungsangeboten von Versicherungsprodukten </w:t>
      </w:r>
      <w:r w:rsidR="00E76E08">
        <w:rPr>
          <w:rFonts w:cs="Arial"/>
          <w:szCs w:val="22"/>
        </w:rPr>
        <w:t xml:space="preserve">werblich </w:t>
      </w:r>
      <w:r w:rsidR="007E5C4A">
        <w:rPr>
          <w:rFonts w:cs="Arial"/>
          <w:szCs w:val="22"/>
        </w:rPr>
        <w:t xml:space="preserve">kontaktieren darf. </w:t>
      </w:r>
      <w:r w:rsidR="0075728D">
        <w:rPr>
          <w:rFonts w:cs="Arial"/>
          <w:szCs w:val="22"/>
        </w:rPr>
        <w:t xml:space="preserve">Dabei handelt es sich beispielsweise um Informationen </w:t>
      </w:r>
      <w:r w:rsidR="004C42CF" w:rsidRPr="000A14CB">
        <w:rPr>
          <w:rFonts w:cs="Arial"/>
          <w:szCs w:val="22"/>
        </w:rPr>
        <w:t>über den etwaigen Abschluss neuer Versicherungsverträge</w:t>
      </w:r>
      <w:r w:rsidR="00F30F17">
        <w:rPr>
          <w:rFonts w:cs="Arial"/>
          <w:szCs w:val="22"/>
        </w:rPr>
        <w:t xml:space="preserve">. </w:t>
      </w:r>
      <w:r w:rsidR="007E5C4A">
        <w:rPr>
          <w:rFonts w:cs="Arial"/>
          <w:szCs w:val="22"/>
        </w:rPr>
        <w:t xml:space="preserve">Die Kontaktaufnahme darf </w:t>
      </w:r>
      <w:r w:rsidR="00D30DB2">
        <w:rPr>
          <w:rFonts w:cs="Arial"/>
          <w:szCs w:val="22"/>
        </w:rPr>
        <w:t xml:space="preserve">zusätzlich zum </w:t>
      </w:r>
      <w:r w:rsidR="00011CE0">
        <w:rPr>
          <w:rFonts w:cs="Arial"/>
          <w:szCs w:val="22"/>
        </w:rPr>
        <w:t xml:space="preserve">gesetzlich vorgesehenem </w:t>
      </w:r>
      <w:r w:rsidR="00D30DB2">
        <w:rPr>
          <w:rFonts w:cs="Arial"/>
          <w:szCs w:val="22"/>
        </w:rPr>
        <w:t>Briefverkehr</w:t>
      </w:r>
      <w:r w:rsidR="004A6872">
        <w:rPr>
          <w:rFonts w:cs="Arial"/>
          <w:szCs w:val="22"/>
        </w:rPr>
        <w:t xml:space="preserve"> </w:t>
      </w:r>
      <w:r w:rsidR="007E5C4A">
        <w:rPr>
          <w:rFonts w:cs="Arial"/>
          <w:szCs w:val="22"/>
        </w:rPr>
        <w:t>im Wege der nachstehend ausdrücklich angekreuzten Kommunikationsmittel erfolgen und zwar</w:t>
      </w:r>
      <w:r w:rsidR="00853E09">
        <w:rPr>
          <w:rFonts w:cs="Arial"/>
          <w:szCs w:val="22"/>
        </w:rPr>
        <w:t xml:space="preserve"> per</w:t>
      </w:r>
      <w:r w:rsidR="00C25911">
        <w:rPr>
          <w:rStyle w:val="Funotenzeichen"/>
          <w:rFonts w:cs="Arial"/>
          <w:szCs w:val="22"/>
        </w:rPr>
        <w:footnoteReference w:id="2"/>
      </w:r>
    </w:p>
    <w:p w14:paraId="6486C307" w14:textId="77777777" w:rsidR="004C42CF" w:rsidRPr="000A14CB" w:rsidRDefault="004C42CF" w:rsidP="00B92DEF">
      <w:pPr>
        <w:jc w:val="left"/>
        <w:rPr>
          <w:rFonts w:cs="Arial"/>
          <w:szCs w:val="22"/>
        </w:rPr>
      </w:pPr>
    </w:p>
    <w:p w14:paraId="20F4CD1F" w14:textId="77777777" w:rsidR="003C531D" w:rsidRDefault="00E950E7" w:rsidP="00E950E7">
      <w:pPr>
        <w:tabs>
          <w:tab w:val="left" w:pos="1560"/>
          <w:tab w:val="left" w:pos="3119"/>
          <w:tab w:val="left" w:pos="4395"/>
        </w:tabs>
        <w:jc w:val="left"/>
        <w:rPr>
          <w:rFonts w:cs="Arial"/>
          <w:szCs w:val="22"/>
        </w:rPr>
      </w:pPr>
      <w:r w:rsidRPr="000A14CB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</w:t>
      </w:r>
      <w:r w:rsidR="003C531D" w:rsidRPr="000A14CB">
        <w:rPr>
          <w:rFonts w:cs="Arial"/>
          <w:szCs w:val="22"/>
        </w:rPr>
        <w:t>E-Mail</w:t>
      </w:r>
      <w:r w:rsidR="0038021B" w:rsidRPr="000A14CB">
        <w:rPr>
          <w:rFonts w:cs="Arial"/>
          <w:szCs w:val="22"/>
        </w:rPr>
        <w:tab/>
      </w:r>
      <w:r w:rsidRPr="000A14CB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</w:t>
      </w:r>
      <w:r w:rsidR="003C531D" w:rsidRPr="000A14CB">
        <w:rPr>
          <w:rFonts w:cs="Arial"/>
          <w:szCs w:val="22"/>
        </w:rPr>
        <w:t>Telefon</w:t>
      </w:r>
      <w:r w:rsidR="0038021B" w:rsidRPr="000A14CB">
        <w:rPr>
          <w:rFonts w:cs="Arial"/>
          <w:szCs w:val="22"/>
        </w:rPr>
        <w:tab/>
      </w:r>
      <w:r w:rsidRPr="000A14CB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</w:t>
      </w:r>
      <w:r w:rsidR="003C531D" w:rsidRPr="000A14CB">
        <w:rPr>
          <w:rFonts w:cs="Arial"/>
          <w:szCs w:val="22"/>
        </w:rPr>
        <w:t>Fax</w:t>
      </w:r>
      <w:r>
        <w:rPr>
          <w:rFonts w:cs="Arial"/>
          <w:szCs w:val="22"/>
        </w:rPr>
        <w:tab/>
      </w:r>
      <w:r w:rsidRPr="000A14CB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</w:t>
      </w:r>
      <w:r w:rsidR="00E76E08">
        <w:rPr>
          <w:rFonts w:cs="Arial"/>
          <w:szCs w:val="22"/>
        </w:rPr>
        <w:t>Messenger Dienste</w:t>
      </w:r>
      <w:r w:rsidR="00FA221A">
        <w:rPr>
          <w:rStyle w:val="Funotenzeichen"/>
          <w:rFonts w:cs="Arial"/>
          <w:szCs w:val="22"/>
        </w:rPr>
        <w:footnoteReference w:id="3"/>
      </w:r>
    </w:p>
    <w:p w14:paraId="6A6DCF1D" w14:textId="77777777" w:rsidR="00E76E08" w:rsidRPr="000A14CB" w:rsidRDefault="00E76E08" w:rsidP="00E76E08">
      <w:pPr>
        <w:tabs>
          <w:tab w:val="left" w:pos="1134"/>
          <w:tab w:val="left" w:pos="2552"/>
          <w:tab w:val="left" w:pos="3969"/>
          <w:tab w:val="left" w:pos="5220"/>
        </w:tabs>
        <w:jc w:val="left"/>
        <w:rPr>
          <w:rFonts w:cs="Arial"/>
          <w:szCs w:val="22"/>
        </w:rPr>
      </w:pPr>
    </w:p>
    <w:p w14:paraId="11AF75DD" w14:textId="77777777" w:rsidR="00C74C32" w:rsidRPr="00783278" w:rsidRDefault="007E5C4A" w:rsidP="00B92DEF">
      <w:pPr>
        <w:jc w:val="left"/>
        <w:rPr>
          <w:rFonts w:cs="Arial"/>
          <w:b/>
          <w:szCs w:val="22"/>
        </w:rPr>
      </w:pPr>
      <w:r w:rsidRPr="008E6C1C">
        <w:rPr>
          <w:rFonts w:cs="Arial"/>
          <w:b/>
          <w:szCs w:val="22"/>
        </w:rPr>
        <w:t xml:space="preserve">Die Einwilligungserklärung können Sie jederzeit mit Wirkung für die Zukunft </w:t>
      </w:r>
      <w:r w:rsidR="00853E09" w:rsidRPr="0057507A">
        <w:rPr>
          <w:rFonts w:cs="Arial"/>
          <w:b/>
          <w:szCs w:val="22"/>
        </w:rPr>
        <w:t xml:space="preserve">teilweise oder vollständig formfrei </w:t>
      </w:r>
      <w:r w:rsidR="00853E09">
        <w:rPr>
          <w:rFonts w:cs="Arial"/>
          <w:b/>
          <w:szCs w:val="22"/>
        </w:rPr>
        <w:t xml:space="preserve">und </w:t>
      </w:r>
      <w:r w:rsidR="00853E09" w:rsidRPr="0057507A">
        <w:rPr>
          <w:rFonts w:cs="Arial"/>
          <w:b/>
          <w:szCs w:val="22"/>
        </w:rPr>
        <w:t xml:space="preserve">ohne Angabe von Gründen </w:t>
      </w:r>
      <w:r w:rsidRPr="008E6C1C">
        <w:rPr>
          <w:rFonts w:cs="Arial"/>
          <w:b/>
          <w:szCs w:val="22"/>
        </w:rPr>
        <w:t>widerrufen.</w:t>
      </w:r>
      <w:r w:rsidR="0048189E" w:rsidRPr="008E6C1C">
        <w:rPr>
          <w:rFonts w:cs="Arial"/>
          <w:b/>
          <w:szCs w:val="22"/>
        </w:rPr>
        <w:t xml:space="preserve"> Bitte richten Sie Ihren Widerruf </w:t>
      </w:r>
      <w:r w:rsidR="00853E09" w:rsidRPr="0057507A">
        <w:rPr>
          <w:rFonts w:cs="Arial"/>
          <w:b/>
          <w:szCs w:val="22"/>
        </w:rPr>
        <w:t>an unser Unternehmen</w:t>
      </w:r>
      <w:r w:rsidR="001D45A6">
        <w:rPr>
          <w:rFonts w:cs="Arial"/>
          <w:b/>
          <w:szCs w:val="22"/>
        </w:rPr>
        <w:t xml:space="preserve"> (Kontaktdaten siehe oben)</w:t>
      </w:r>
      <w:r w:rsidR="0048189E" w:rsidRPr="008E6C1C">
        <w:rPr>
          <w:rFonts w:cs="Arial"/>
          <w:b/>
          <w:szCs w:val="22"/>
        </w:rPr>
        <w:t>.</w:t>
      </w:r>
    </w:p>
    <w:p w14:paraId="13494919" w14:textId="77777777" w:rsidR="00C74C32" w:rsidRDefault="00C74C32" w:rsidP="00B92DEF">
      <w:pPr>
        <w:jc w:val="left"/>
        <w:rPr>
          <w:rFonts w:cs="Arial"/>
          <w:szCs w:val="22"/>
        </w:rPr>
      </w:pPr>
    </w:p>
    <w:p w14:paraId="7D860531" w14:textId="77777777" w:rsidR="002C177D" w:rsidRPr="000A14CB" w:rsidRDefault="002C177D" w:rsidP="00B92DEF">
      <w:pPr>
        <w:jc w:val="left"/>
        <w:rPr>
          <w:rFonts w:cs="Arial"/>
          <w:szCs w:val="22"/>
        </w:rPr>
      </w:pPr>
    </w:p>
    <w:p w14:paraId="19822316" w14:textId="77777777" w:rsidR="007E5C4A" w:rsidRPr="000A14CB" w:rsidRDefault="007E5C4A" w:rsidP="007E5C4A">
      <w:pPr>
        <w:tabs>
          <w:tab w:val="left" w:pos="1620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Vorn</w:t>
      </w:r>
      <w:r w:rsidRPr="000A14CB">
        <w:rPr>
          <w:rFonts w:cs="Arial"/>
          <w:szCs w:val="22"/>
        </w:rPr>
        <w:t>ame</w:t>
      </w:r>
      <w:r>
        <w:rPr>
          <w:rFonts w:cs="Arial"/>
          <w:szCs w:val="22"/>
        </w:rPr>
        <w:t xml:space="preserve">/Name/Firma: </w:t>
      </w:r>
      <w:r w:rsidRPr="000A14CB">
        <w:rPr>
          <w:rFonts w:cs="Arial"/>
          <w:szCs w:val="22"/>
        </w:rPr>
        <w:t>_________________</w:t>
      </w:r>
      <w:r>
        <w:rPr>
          <w:rFonts w:cs="Arial"/>
          <w:szCs w:val="22"/>
        </w:rPr>
        <w:t>______________________</w:t>
      </w:r>
      <w:r w:rsidRPr="000A14CB">
        <w:rPr>
          <w:rFonts w:cs="Arial"/>
          <w:szCs w:val="22"/>
        </w:rPr>
        <w:t>__________</w:t>
      </w:r>
      <w:r w:rsidR="008C05BD">
        <w:rPr>
          <w:rFonts w:cs="Arial"/>
          <w:szCs w:val="22"/>
        </w:rPr>
        <w:t>___</w:t>
      </w:r>
    </w:p>
    <w:p w14:paraId="3088C741" w14:textId="77777777" w:rsidR="0048189E" w:rsidRDefault="0048189E" w:rsidP="00B92DEF">
      <w:pPr>
        <w:jc w:val="left"/>
        <w:rPr>
          <w:rFonts w:cs="Arial"/>
          <w:szCs w:val="22"/>
        </w:rPr>
      </w:pPr>
    </w:p>
    <w:p w14:paraId="0A50CE4D" w14:textId="77777777" w:rsidR="00D22D04" w:rsidRPr="008E6C1C" w:rsidRDefault="00D22D04" w:rsidP="00B92DEF">
      <w:pPr>
        <w:jc w:val="left"/>
        <w:rPr>
          <w:rFonts w:cs="Arial"/>
          <w:szCs w:val="22"/>
        </w:rPr>
      </w:pPr>
    </w:p>
    <w:p w14:paraId="5907109A" w14:textId="77777777" w:rsidR="00B9450A" w:rsidRPr="000A14CB" w:rsidRDefault="00484BFB" w:rsidP="007D7F13">
      <w:pPr>
        <w:tabs>
          <w:tab w:val="left" w:pos="1620"/>
          <w:tab w:val="left" w:pos="5400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Ort, </w:t>
      </w:r>
      <w:r w:rsidR="008C1888" w:rsidRPr="000A14CB">
        <w:rPr>
          <w:rFonts w:cs="Arial"/>
          <w:szCs w:val="22"/>
        </w:rPr>
        <w:t>Datum:</w:t>
      </w:r>
      <w:r w:rsidR="00F93EA6">
        <w:rPr>
          <w:rFonts w:cs="Arial"/>
          <w:szCs w:val="22"/>
        </w:rPr>
        <w:t xml:space="preserve"> </w:t>
      </w:r>
      <w:r w:rsidR="003C531D" w:rsidRPr="000A14CB">
        <w:rPr>
          <w:rFonts w:cs="Arial"/>
          <w:szCs w:val="22"/>
        </w:rPr>
        <w:t>________________</w:t>
      </w:r>
      <w:r w:rsidR="00D22D04">
        <w:rPr>
          <w:rFonts w:cs="Arial"/>
          <w:szCs w:val="22"/>
        </w:rPr>
        <w:t xml:space="preserve">________ </w:t>
      </w:r>
      <w:r>
        <w:rPr>
          <w:rFonts w:cs="Arial"/>
          <w:szCs w:val="22"/>
        </w:rPr>
        <w:t>Unterschrift</w:t>
      </w:r>
      <w:r w:rsidR="00F93EA6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8C1888" w:rsidRPr="000A14CB">
        <w:rPr>
          <w:rFonts w:cs="Arial"/>
          <w:szCs w:val="22"/>
        </w:rPr>
        <w:t>________________</w:t>
      </w:r>
      <w:r w:rsidR="007D7F13">
        <w:rPr>
          <w:rFonts w:cs="Arial"/>
          <w:szCs w:val="22"/>
        </w:rPr>
        <w:t>_</w:t>
      </w:r>
      <w:r w:rsidR="00D22D04">
        <w:rPr>
          <w:rFonts w:cs="Arial"/>
          <w:szCs w:val="22"/>
        </w:rPr>
        <w:t>__________</w:t>
      </w:r>
    </w:p>
    <w:sectPr w:rsidR="00B9450A" w:rsidRPr="000A14CB" w:rsidSect="0098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CBBE" w14:textId="77777777" w:rsidR="0083568C" w:rsidRDefault="0083568C">
      <w:r>
        <w:separator/>
      </w:r>
    </w:p>
  </w:endnote>
  <w:endnote w:type="continuationSeparator" w:id="0">
    <w:p w14:paraId="5D5036E1" w14:textId="77777777" w:rsidR="0083568C" w:rsidRDefault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0494" w14:textId="77777777" w:rsidR="002557E6" w:rsidRDefault="002557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A955" w14:textId="77777777" w:rsidR="002557E6" w:rsidRDefault="002557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F71F" w14:textId="77777777" w:rsidR="002557E6" w:rsidRDefault="002557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EAE6" w14:textId="77777777" w:rsidR="0083568C" w:rsidRDefault="0083568C">
      <w:r>
        <w:separator/>
      </w:r>
    </w:p>
  </w:footnote>
  <w:footnote w:type="continuationSeparator" w:id="0">
    <w:p w14:paraId="0C85FE3A" w14:textId="77777777" w:rsidR="0083568C" w:rsidRDefault="0083568C">
      <w:r>
        <w:continuationSeparator/>
      </w:r>
    </w:p>
  </w:footnote>
  <w:footnote w:id="1">
    <w:p w14:paraId="3C30D7E7" w14:textId="77777777" w:rsidR="006220EE" w:rsidRPr="0032336D" w:rsidRDefault="006220EE" w:rsidP="0032336D">
      <w:pPr>
        <w:pStyle w:val="Funotentext"/>
        <w:ind w:left="142" w:hanging="142"/>
        <w:rPr>
          <w:rFonts w:ascii="Arial" w:hAnsi="Arial" w:cs="Arial"/>
          <w:sz w:val="18"/>
          <w:szCs w:val="18"/>
        </w:rPr>
      </w:pPr>
      <w:r w:rsidRPr="0032336D">
        <w:rPr>
          <w:rStyle w:val="Funotenzeichen"/>
          <w:rFonts w:ascii="Arial" w:hAnsi="Arial" w:cs="Arial"/>
          <w:sz w:val="18"/>
          <w:szCs w:val="18"/>
        </w:rPr>
        <w:footnoteRef/>
      </w:r>
      <w:r w:rsidRPr="0032336D">
        <w:rPr>
          <w:rFonts w:ascii="Arial" w:hAnsi="Arial" w:cs="Arial"/>
          <w:sz w:val="18"/>
          <w:szCs w:val="18"/>
        </w:rPr>
        <w:t xml:space="preserve"> </w:t>
      </w:r>
      <w:r w:rsidRPr="0032336D">
        <w:rPr>
          <w:rFonts w:ascii="Arial" w:hAnsi="Arial" w:cs="Arial"/>
          <w:color w:val="000000"/>
          <w:sz w:val="18"/>
          <w:szCs w:val="18"/>
        </w:rPr>
        <w:t>Diese separate Form der Kommunikationserklärung ist empfehlenswert. Aus Gründen der Rechtssicherheit (vgl. u.a. BGH I ZR 241/97-Telefonwerbung VI) raten wir</w:t>
      </w:r>
      <w:r w:rsidR="00E950E7">
        <w:rPr>
          <w:rFonts w:ascii="Arial" w:hAnsi="Arial" w:cs="Arial"/>
          <w:color w:val="000000"/>
          <w:sz w:val="18"/>
          <w:szCs w:val="18"/>
        </w:rPr>
        <w:t>,</w:t>
      </w:r>
      <w:r w:rsidRPr="0032336D">
        <w:rPr>
          <w:rFonts w:ascii="Arial" w:hAnsi="Arial" w:cs="Arial"/>
          <w:color w:val="000000"/>
          <w:sz w:val="18"/>
          <w:szCs w:val="18"/>
        </w:rPr>
        <w:t xml:space="preserve"> die Erklärung </w:t>
      </w:r>
      <w:r w:rsidRPr="00D22D04">
        <w:rPr>
          <w:rFonts w:ascii="Arial" w:hAnsi="Arial" w:cs="Arial"/>
          <w:b/>
          <w:color w:val="000000"/>
          <w:sz w:val="18"/>
          <w:szCs w:val="18"/>
        </w:rPr>
        <w:t>nicht</w:t>
      </w:r>
      <w:r w:rsidRPr="0032336D">
        <w:rPr>
          <w:rFonts w:ascii="Arial" w:hAnsi="Arial" w:cs="Arial"/>
          <w:color w:val="000000"/>
          <w:sz w:val="18"/>
          <w:szCs w:val="18"/>
        </w:rPr>
        <w:t xml:space="preserve"> in de</w:t>
      </w:r>
      <w:r w:rsidR="00E950E7">
        <w:rPr>
          <w:rFonts w:ascii="Arial" w:hAnsi="Arial" w:cs="Arial"/>
          <w:color w:val="000000"/>
          <w:sz w:val="18"/>
          <w:szCs w:val="18"/>
        </w:rPr>
        <w:t xml:space="preserve">n </w:t>
      </w:r>
      <w:r w:rsidR="00E950E7" w:rsidRPr="00D22D04">
        <w:rPr>
          <w:rFonts w:ascii="Arial" w:hAnsi="Arial" w:cs="Arial"/>
          <w:b/>
          <w:color w:val="000000"/>
          <w:sz w:val="18"/>
          <w:szCs w:val="18"/>
        </w:rPr>
        <w:t>Maklervertrag</w:t>
      </w:r>
      <w:r w:rsidR="00E950E7">
        <w:rPr>
          <w:rFonts w:ascii="Arial" w:hAnsi="Arial" w:cs="Arial"/>
          <w:color w:val="000000"/>
          <w:sz w:val="18"/>
          <w:szCs w:val="18"/>
        </w:rPr>
        <w:t xml:space="preserve"> zu integrieren.</w:t>
      </w:r>
      <w:r w:rsidR="004A3DA8" w:rsidRPr="004A3DA8">
        <w:rPr>
          <w:rFonts w:ascii="Arial" w:hAnsi="Arial" w:cs="Arial"/>
          <w:sz w:val="18"/>
          <w:szCs w:val="18"/>
        </w:rPr>
        <w:t xml:space="preserve"> </w:t>
      </w:r>
      <w:r w:rsidR="004A3DA8">
        <w:rPr>
          <w:rFonts w:ascii="Arial" w:hAnsi="Arial" w:cs="Arial"/>
          <w:sz w:val="18"/>
          <w:szCs w:val="18"/>
        </w:rPr>
        <w:t xml:space="preserve">Diese Einwilligungserklärung ersetzt </w:t>
      </w:r>
      <w:r w:rsidR="004A3DA8" w:rsidRPr="004A3DA8">
        <w:rPr>
          <w:rFonts w:ascii="Arial" w:hAnsi="Arial" w:cs="Arial"/>
          <w:b/>
          <w:sz w:val="18"/>
          <w:szCs w:val="18"/>
        </w:rPr>
        <w:t>nicht</w:t>
      </w:r>
      <w:r w:rsidR="004A3DA8">
        <w:rPr>
          <w:rFonts w:ascii="Arial" w:hAnsi="Arial" w:cs="Arial"/>
          <w:sz w:val="18"/>
          <w:szCs w:val="18"/>
        </w:rPr>
        <w:t xml:space="preserve"> die </w:t>
      </w:r>
      <w:r w:rsidR="004A3DA8" w:rsidRPr="00D22D04">
        <w:rPr>
          <w:rFonts w:ascii="Arial" w:hAnsi="Arial" w:cs="Arial"/>
          <w:b/>
          <w:sz w:val="18"/>
          <w:szCs w:val="18"/>
        </w:rPr>
        <w:t>Einwilligungserklärung</w:t>
      </w:r>
      <w:r w:rsidR="004A3DA8">
        <w:rPr>
          <w:rFonts w:ascii="Arial" w:hAnsi="Arial" w:cs="Arial"/>
          <w:sz w:val="18"/>
          <w:szCs w:val="18"/>
        </w:rPr>
        <w:t xml:space="preserve"> zur </w:t>
      </w:r>
      <w:r w:rsidR="004A3DA8" w:rsidRPr="009B380B">
        <w:rPr>
          <w:rFonts w:ascii="Arial" w:hAnsi="Arial" w:cs="Arial"/>
          <w:b/>
          <w:sz w:val="18"/>
          <w:szCs w:val="18"/>
        </w:rPr>
        <w:t>Datenverarbeitung</w:t>
      </w:r>
      <w:r w:rsidR="004A3DA8" w:rsidRPr="004A3DA8">
        <w:rPr>
          <w:rFonts w:ascii="Arial" w:hAnsi="Arial" w:cs="Arial"/>
          <w:sz w:val="18"/>
          <w:szCs w:val="18"/>
        </w:rPr>
        <w:t xml:space="preserve"> gem. Art. 6 DSGVO</w:t>
      </w:r>
      <w:r w:rsidR="004A3DA8">
        <w:rPr>
          <w:rFonts w:ascii="Arial" w:hAnsi="Arial" w:cs="Arial"/>
          <w:sz w:val="18"/>
          <w:szCs w:val="18"/>
        </w:rPr>
        <w:t>.</w:t>
      </w:r>
    </w:p>
  </w:footnote>
  <w:footnote w:id="2">
    <w:p w14:paraId="38D798C1" w14:textId="77777777" w:rsidR="00C25911" w:rsidRPr="0032336D" w:rsidRDefault="00C25911" w:rsidP="0032336D">
      <w:pPr>
        <w:pStyle w:val="Funotentext"/>
        <w:ind w:left="142" w:hanging="142"/>
        <w:rPr>
          <w:rFonts w:ascii="Arial" w:hAnsi="Arial" w:cs="Arial"/>
          <w:sz w:val="18"/>
          <w:szCs w:val="18"/>
        </w:rPr>
      </w:pPr>
      <w:r w:rsidRPr="0032336D">
        <w:rPr>
          <w:rStyle w:val="Funotenzeichen"/>
          <w:rFonts w:ascii="Arial" w:hAnsi="Arial" w:cs="Arial"/>
          <w:sz w:val="18"/>
          <w:szCs w:val="18"/>
        </w:rPr>
        <w:footnoteRef/>
      </w:r>
      <w:r w:rsidRPr="0032336D">
        <w:rPr>
          <w:rFonts w:ascii="Arial" w:hAnsi="Arial" w:cs="Arial"/>
          <w:sz w:val="18"/>
          <w:szCs w:val="18"/>
        </w:rPr>
        <w:t xml:space="preserve"> Laut BGH </w:t>
      </w:r>
      <w:r w:rsidR="00392EE9" w:rsidRPr="0032336D">
        <w:rPr>
          <w:rFonts w:ascii="Arial" w:hAnsi="Arial" w:cs="Arial"/>
          <w:sz w:val="18"/>
          <w:szCs w:val="18"/>
        </w:rPr>
        <w:t>(Urteil v. 01.02.2018; Az.: III ZR 196/17)</w:t>
      </w:r>
      <w:r w:rsidRPr="0032336D">
        <w:rPr>
          <w:rFonts w:ascii="Arial" w:hAnsi="Arial" w:cs="Arial"/>
          <w:sz w:val="18"/>
          <w:szCs w:val="18"/>
        </w:rPr>
        <w:t xml:space="preserve"> müssen die einzelnen Kommunikationswege zwar nicht separat auswählbar sein, aber so kann der Kunde die von ihm gewünschten Wege aussuchen und man läuft nicht Gefahr, dass der Kunde die Einwilligung </w:t>
      </w:r>
      <w:r w:rsidR="00041A5F" w:rsidRPr="0032336D">
        <w:rPr>
          <w:rFonts w:ascii="Arial" w:hAnsi="Arial" w:cs="Arial"/>
          <w:sz w:val="18"/>
          <w:szCs w:val="18"/>
        </w:rPr>
        <w:t xml:space="preserve">insgesamt </w:t>
      </w:r>
      <w:r w:rsidRPr="0032336D">
        <w:rPr>
          <w:rFonts w:ascii="Arial" w:hAnsi="Arial" w:cs="Arial"/>
          <w:sz w:val="18"/>
          <w:szCs w:val="18"/>
        </w:rPr>
        <w:t xml:space="preserve">nicht erteilt, weil er einen oder mehrere der vorgesehenen Konmmunikationswege nicht </w:t>
      </w:r>
      <w:r w:rsidR="00174BF3" w:rsidRPr="0032336D">
        <w:rPr>
          <w:rFonts w:ascii="Arial" w:hAnsi="Arial" w:cs="Arial"/>
          <w:sz w:val="18"/>
          <w:szCs w:val="18"/>
        </w:rPr>
        <w:t xml:space="preserve">einhalten </w:t>
      </w:r>
      <w:r w:rsidRPr="0032336D">
        <w:rPr>
          <w:rFonts w:ascii="Arial" w:hAnsi="Arial" w:cs="Arial"/>
          <w:sz w:val="18"/>
          <w:szCs w:val="18"/>
        </w:rPr>
        <w:t>möchte.</w:t>
      </w:r>
    </w:p>
  </w:footnote>
  <w:footnote w:id="3">
    <w:p w14:paraId="420BE3CD" w14:textId="77777777" w:rsidR="00FA221A" w:rsidRPr="0032336D" w:rsidRDefault="00FA221A" w:rsidP="0032336D">
      <w:pPr>
        <w:pStyle w:val="Funotentext"/>
        <w:ind w:left="142" w:hanging="142"/>
        <w:rPr>
          <w:rFonts w:ascii="Arial" w:hAnsi="Arial" w:cs="Arial"/>
          <w:sz w:val="18"/>
          <w:szCs w:val="18"/>
        </w:rPr>
      </w:pPr>
      <w:r w:rsidRPr="0032336D">
        <w:rPr>
          <w:rStyle w:val="Funotenzeichen"/>
          <w:rFonts w:ascii="Arial" w:hAnsi="Arial" w:cs="Arial"/>
          <w:sz w:val="18"/>
          <w:szCs w:val="18"/>
        </w:rPr>
        <w:footnoteRef/>
      </w:r>
      <w:r w:rsidRPr="0032336D">
        <w:rPr>
          <w:rFonts w:ascii="Arial" w:hAnsi="Arial" w:cs="Arial"/>
          <w:sz w:val="18"/>
          <w:szCs w:val="18"/>
        </w:rPr>
        <w:t xml:space="preserve"> Wir weisen darauf hin, dass </w:t>
      </w:r>
      <w:r w:rsidR="00391A90" w:rsidRPr="0032336D">
        <w:rPr>
          <w:rFonts w:ascii="Arial" w:hAnsi="Arial" w:cs="Arial"/>
          <w:sz w:val="18"/>
          <w:szCs w:val="18"/>
        </w:rPr>
        <w:t xml:space="preserve">die Nutzung von </w:t>
      </w:r>
      <w:r w:rsidRPr="0032336D">
        <w:rPr>
          <w:rFonts w:ascii="Arial" w:hAnsi="Arial" w:cs="Arial"/>
          <w:sz w:val="18"/>
          <w:szCs w:val="18"/>
        </w:rPr>
        <w:t xml:space="preserve">WhatsApp </w:t>
      </w:r>
      <w:r w:rsidR="00391A90" w:rsidRPr="0032336D">
        <w:rPr>
          <w:rFonts w:ascii="Arial" w:hAnsi="Arial" w:cs="Arial"/>
          <w:sz w:val="18"/>
          <w:szCs w:val="18"/>
        </w:rPr>
        <w:t xml:space="preserve">bei der Kommunikation mit dem Endkunden </w:t>
      </w:r>
      <w:r w:rsidRPr="0032336D">
        <w:rPr>
          <w:rFonts w:ascii="Arial" w:hAnsi="Arial" w:cs="Arial"/>
          <w:sz w:val="18"/>
          <w:szCs w:val="18"/>
        </w:rPr>
        <w:t>ein</w:t>
      </w:r>
      <w:r w:rsidR="00391A90" w:rsidRPr="0032336D">
        <w:rPr>
          <w:rFonts w:ascii="Arial" w:hAnsi="Arial" w:cs="Arial"/>
          <w:sz w:val="18"/>
          <w:szCs w:val="18"/>
        </w:rPr>
        <w:t>en</w:t>
      </w:r>
      <w:r w:rsidRPr="0032336D">
        <w:rPr>
          <w:rFonts w:ascii="Arial" w:hAnsi="Arial" w:cs="Arial"/>
          <w:sz w:val="18"/>
          <w:szCs w:val="18"/>
        </w:rPr>
        <w:t xml:space="preserve"> DSGVO-Verstoß </w:t>
      </w:r>
      <w:r w:rsidR="00391A90" w:rsidRPr="0032336D">
        <w:rPr>
          <w:rFonts w:ascii="Arial" w:hAnsi="Arial" w:cs="Arial"/>
          <w:sz w:val="18"/>
          <w:szCs w:val="18"/>
        </w:rPr>
        <w:t>darstellt</w:t>
      </w:r>
      <w:r w:rsidRPr="0032336D">
        <w:rPr>
          <w:rFonts w:ascii="Arial" w:hAnsi="Arial" w:cs="Arial"/>
          <w:sz w:val="18"/>
          <w:szCs w:val="18"/>
        </w:rPr>
        <w:t>. Bei der Nutzung andererer Messinger Dienste machen Sie sich bitte kundig, ob deren Nutzung DSGVO-konform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D467" w14:textId="77777777" w:rsidR="002557E6" w:rsidRDefault="002557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81EC" w14:textId="794C7CB6" w:rsidR="006220EE" w:rsidRDefault="002557E6" w:rsidP="00080F92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06595180" wp14:editId="7FD882F2">
          <wp:extent cx="1905000" cy="323661"/>
          <wp:effectExtent l="0" t="0" r="0" b="635"/>
          <wp:docPr id="6806023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6023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2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4FB7" w14:textId="5E9A69E3" w:rsidR="00C02187" w:rsidRPr="00C02187" w:rsidRDefault="009812D8" w:rsidP="00C02187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64DD0E8B" wp14:editId="0F83C59D">
          <wp:extent cx="2162175" cy="457200"/>
          <wp:effectExtent l="0" t="0" r="9525" b="0"/>
          <wp:docPr id="20883533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533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704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D24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D88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20C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44F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10D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B25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25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8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92520"/>
    <w:multiLevelType w:val="hybridMultilevel"/>
    <w:tmpl w:val="37FC23D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4D4D4D"/>
        <w:sz w:val="21"/>
        <w:szCs w:val="21"/>
        <w:u w:color="4D4D4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10D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9B539AC"/>
    <w:multiLevelType w:val="hybridMultilevel"/>
    <w:tmpl w:val="83E20AA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4D4D4D"/>
        <w:sz w:val="21"/>
        <w:szCs w:val="21"/>
        <w:u w:color="4D4D4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6A01"/>
    <w:multiLevelType w:val="singleLevel"/>
    <w:tmpl w:val="F45C05EA"/>
    <w:lvl w:ilvl="0">
      <w:start w:val="1"/>
      <w:numFmt w:val="bullet"/>
      <w:pStyle w:val="L1a"/>
      <w:lvlText w:val="n"/>
      <w:lvlJc w:val="left"/>
      <w:pPr>
        <w:tabs>
          <w:tab w:val="num" w:pos="1267"/>
        </w:tabs>
        <w:ind w:left="1190" w:hanging="283"/>
      </w:pPr>
      <w:rPr>
        <w:rFonts w:ascii="Wingdings" w:hAnsi="Wingdings" w:hint="default"/>
        <w:b w:val="0"/>
        <w:i w:val="0"/>
        <w:color w:val="4D4D4D"/>
        <w:sz w:val="21"/>
        <w:szCs w:val="21"/>
        <w:u w:color="4D4D4D"/>
      </w:rPr>
    </w:lvl>
  </w:abstractNum>
  <w:abstractNum w:abstractNumId="14" w15:restartNumberingAfterBreak="0">
    <w:nsid w:val="5B701BC1"/>
    <w:multiLevelType w:val="singleLevel"/>
    <w:tmpl w:val="BE12431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</w:abstractNum>
  <w:abstractNum w:abstractNumId="15" w15:restartNumberingAfterBreak="0">
    <w:nsid w:val="71AE71E1"/>
    <w:multiLevelType w:val="singleLevel"/>
    <w:tmpl w:val="5CEE7904"/>
    <w:lvl w:ilvl="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7EB40856"/>
    <w:multiLevelType w:val="multilevel"/>
    <w:tmpl w:val="0407001F"/>
    <w:numStyleLink w:val="111111"/>
  </w:abstractNum>
  <w:num w:numId="1" w16cid:durableId="685056360">
    <w:abstractNumId w:val="13"/>
  </w:num>
  <w:num w:numId="2" w16cid:durableId="845942001">
    <w:abstractNumId w:val="12"/>
  </w:num>
  <w:num w:numId="3" w16cid:durableId="1285119169">
    <w:abstractNumId w:val="10"/>
  </w:num>
  <w:num w:numId="4" w16cid:durableId="1229802715">
    <w:abstractNumId w:val="9"/>
  </w:num>
  <w:num w:numId="5" w16cid:durableId="1140079935">
    <w:abstractNumId w:val="7"/>
  </w:num>
  <w:num w:numId="6" w16cid:durableId="328411621">
    <w:abstractNumId w:val="6"/>
  </w:num>
  <w:num w:numId="7" w16cid:durableId="1624267668">
    <w:abstractNumId w:val="5"/>
  </w:num>
  <w:num w:numId="8" w16cid:durableId="807285855">
    <w:abstractNumId w:val="4"/>
  </w:num>
  <w:num w:numId="9" w16cid:durableId="378432951">
    <w:abstractNumId w:val="8"/>
  </w:num>
  <w:num w:numId="10" w16cid:durableId="182525528">
    <w:abstractNumId w:val="3"/>
  </w:num>
  <w:num w:numId="11" w16cid:durableId="1793283586">
    <w:abstractNumId w:val="2"/>
  </w:num>
  <w:num w:numId="12" w16cid:durableId="1817259807">
    <w:abstractNumId w:val="1"/>
  </w:num>
  <w:num w:numId="13" w16cid:durableId="1911230148">
    <w:abstractNumId w:val="0"/>
  </w:num>
  <w:num w:numId="14" w16cid:durableId="571699048">
    <w:abstractNumId w:val="11"/>
  </w:num>
  <w:num w:numId="15" w16cid:durableId="1534342167">
    <w:abstractNumId w:val="16"/>
  </w:num>
  <w:num w:numId="16" w16cid:durableId="871844146">
    <w:abstractNumId w:val="14"/>
  </w:num>
  <w:num w:numId="17" w16cid:durableId="1601332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E9F738-AC96-4C96-A029-41B9495BD869}"/>
    <w:docVar w:name="dgnword-eventsink" w:val="2807735210096"/>
  </w:docVars>
  <w:rsids>
    <w:rsidRoot w:val="006B09E9"/>
    <w:rsid w:val="00000308"/>
    <w:rsid w:val="00002B75"/>
    <w:rsid w:val="000033E5"/>
    <w:rsid w:val="0000421A"/>
    <w:rsid w:val="00011CE0"/>
    <w:rsid w:val="000129B6"/>
    <w:rsid w:val="0002471A"/>
    <w:rsid w:val="00041A5F"/>
    <w:rsid w:val="00042085"/>
    <w:rsid w:val="000421CF"/>
    <w:rsid w:val="00043552"/>
    <w:rsid w:val="00046265"/>
    <w:rsid w:val="00046A0B"/>
    <w:rsid w:val="0005095D"/>
    <w:rsid w:val="00053CC6"/>
    <w:rsid w:val="000620F8"/>
    <w:rsid w:val="00063107"/>
    <w:rsid w:val="00063328"/>
    <w:rsid w:val="00071BFD"/>
    <w:rsid w:val="00080F92"/>
    <w:rsid w:val="000845F7"/>
    <w:rsid w:val="00092034"/>
    <w:rsid w:val="0009266C"/>
    <w:rsid w:val="000957CC"/>
    <w:rsid w:val="000A14CB"/>
    <w:rsid w:val="000A1564"/>
    <w:rsid w:val="000A5FB3"/>
    <w:rsid w:val="000B699F"/>
    <w:rsid w:val="000C3A0E"/>
    <w:rsid w:val="000C707D"/>
    <w:rsid w:val="000D4E19"/>
    <w:rsid w:val="000D5AF9"/>
    <w:rsid w:val="000E1FA4"/>
    <w:rsid w:val="000E5470"/>
    <w:rsid w:val="000F5BBF"/>
    <w:rsid w:val="001011D1"/>
    <w:rsid w:val="00101DDE"/>
    <w:rsid w:val="001027E5"/>
    <w:rsid w:val="001030E3"/>
    <w:rsid w:val="0010322E"/>
    <w:rsid w:val="001050C8"/>
    <w:rsid w:val="00113CE1"/>
    <w:rsid w:val="00117A13"/>
    <w:rsid w:val="0014094C"/>
    <w:rsid w:val="00143802"/>
    <w:rsid w:val="00144BB8"/>
    <w:rsid w:val="0014678B"/>
    <w:rsid w:val="00152450"/>
    <w:rsid w:val="001556A5"/>
    <w:rsid w:val="00161CC1"/>
    <w:rsid w:val="00167C20"/>
    <w:rsid w:val="00172766"/>
    <w:rsid w:val="001734A4"/>
    <w:rsid w:val="00174BF3"/>
    <w:rsid w:val="00182073"/>
    <w:rsid w:val="00184BE1"/>
    <w:rsid w:val="0018676F"/>
    <w:rsid w:val="00192462"/>
    <w:rsid w:val="001A49FB"/>
    <w:rsid w:val="001B3838"/>
    <w:rsid w:val="001C021B"/>
    <w:rsid w:val="001D08A7"/>
    <w:rsid w:val="001D360C"/>
    <w:rsid w:val="001D45A6"/>
    <w:rsid w:val="001E04A7"/>
    <w:rsid w:val="001E2583"/>
    <w:rsid w:val="001E5F19"/>
    <w:rsid w:val="001E6F3D"/>
    <w:rsid w:val="001E7E67"/>
    <w:rsid w:val="001E7FD9"/>
    <w:rsid w:val="00202E5D"/>
    <w:rsid w:val="00212E0B"/>
    <w:rsid w:val="002209ED"/>
    <w:rsid w:val="00222039"/>
    <w:rsid w:val="00222197"/>
    <w:rsid w:val="00222C4D"/>
    <w:rsid w:val="002318A6"/>
    <w:rsid w:val="002402F1"/>
    <w:rsid w:val="002557E6"/>
    <w:rsid w:val="0025601F"/>
    <w:rsid w:val="0026181C"/>
    <w:rsid w:val="002624F7"/>
    <w:rsid w:val="00270DC1"/>
    <w:rsid w:val="00277C26"/>
    <w:rsid w:val="002805A8"/>
    <w:rsid w:val="00294169"/>
    <w:rsid w:val="0029628F"/>
    <w:rsid w:val="002A520B"/>
    <w:rsid w:val="002A561D"/>
    <w:rsid w:val="002A60D5"/>
    <w:rsid w:val="002C177D"/>
    <w:rsid w:val="002D07F7"/>
    <w:rsid w:val="002D4FE9"/>
    <w:rsid w:val="002D5625"/>
    <w:rsid w:val="002E0DFB"/>
    <w:rsid w:val="002E4837"/>
    <w:rsid w:val="002E58D3"/>
    <w:rsid w:val="002F4B7A"/>
    <w:rsid w:val="0031173B"/>
    <w:rsid w:val="00311A41"/>
    <w:rsid w:val="003122E8"/>
    <w:rsid w:val="00316B61"/>
    <w:rsid w:val="00320F7B"/>
    <w:rsid w:val="00321CDF"/>
    <w:rsid w:val="0032336D"/>
    <w:rsid w:val="00330A93"/>
    <w:rsid w:val="00335A91"/>
    <w:rsid w:val="00354B10"/>
    <w:rsid w:val="00366A26"/>
    <w:rsid w:val="00374138"/>
    <w:rsid w:val="00374C55"/>
    <w:rsid w:val="00374EDD"/>
    <w:rsid w:val="0038021B"/>
    <w:rsid w:val="00380617"/>
    <w:rsid w:val="003827EA"/>
    <w:rsid w:val="003842D5"/>
    <w:rsid w:val="00391944"/>
    <w:rsid w:val="00391A90"/>
    <w:rsid w:val="00392EE9"/>
    <w:rsid w:val="003A1F46"/>
    <w:rsid w:val="003A7021"/>
    <w:rsid w:val="003C0960"/>
    <w:rsid w:val="003C3C38"/>
    <w:rsid w:val="003C531D"/>
    <w:rsid w:val="003D38FA"/>
    <w:rsid w:val="003F5D34"/>
    <w:rsid w:val="004135E5"/>
    <w:rsid w:val="00414982"/>
    <w:rsid w:val="00414B8F"/>
    <w:rsid w:val="00416DA7"/>
    <w:rsid w:val="00421BD3"/>
    <w:rsid w:val="00422AD4"/>
    <w:rsid w:val="0043127E"/>
    <w:rsid w:val="00434CE8"/>
    <w:rsid w:val="0044007E"/>
    <w:rsid w:val="00444FA4"/>
    <w:rsid w:val="00452094"/>
    <w:rsid w:val="00476114"/>
    <w:rsid w:val="004772C3"/>
    <w:rsid w:val="004809AD"/>
    <w:rsid w:val="0048189E"/>
    <w:rsid w:val="00484BFB"/>
    <w:rsid w:val="004857F5"/>
    <w:rsid w:val="004A3DA8"/>
    <w:rsid w:val="004A6872"/>
    <w:rsid w:val="004C2CD2"/>
    <w:rsid w:val="004C3998"/>
    <w:rsid w:val="004C42CF"/>
    <w:rsid w:val="004C6904"/>
    <w:rsid w:val="004D037E"/>
    <w:rsid w:val="004E30D1"/>
    <w:rsid w:val="004E4C6F"/>
    <w:rsid w:val="0051232A"/>
    <w:rsid w:val="00513AE4"/>
    <w:rsid w:val="00516053"/>
    <w:rsid w:val="00522903"/>
    <w:rsid w:val="00535709"/>
    <w:rsid w:val="00542EA5"/>
    <w:rsid w:val="00556527"/>
    <w:rsid w:val="0055670E"/>
    <w:rsid w:val="005607E4"/>
    <w:rsid w:val="00562DF7"/>
    <w:rsid w:val="00563C1A"/>
    <w:rsid w:val="005701CB"/>
    <w:rsid w:val="00573F80"/>
    <w:rsid w:val="005748B9"/>
    <w:rsid w:val="00582622"/>
    <w:rsid w:val="00584FF8"/>
    <w:rsid w:val="00586FCD"/>
    <w:rsid w:val="0059257E"/>
    <w:rsid w:val="005942AC"/>
    <w:rsid w:val="0059460B"/>
    <w:rsid w:val="005A0EBB"/>
    <w:rsid w:val="005A6428"/>
    <w:rsid w:val="005B038C"/>
    <w:rsid w:val="005B1913"/>
    <w:rsid w:val="005B2B8F"/>
    <w:rsid w:val="005C22CC"/>
    <w:rsid w:val="005C4917"/>
    <w:rsid w:val="005D6449"/>
    <w:rsid w:val="005E14C4"/>
    <w:rsid w:val="005E3DC3"/>
    <w:rsid w:val="00613B5D"/>
    <w:rsid w:val="006200AD"/>
    <w:rsid w:val="006220EE"/>
    <w:rsid w:val="006327F7"/>
    <w:rsid w:val="0063451D"/>
    <w:rsid w:val="00640589"/>
    <w:rsid w:val="00645DC3"/>
    <w:rsid w:val="006469BB"/>
    <w:rsid w:val="00647260"/>
    <w:rsid w:val="00655054"/>
    <w:rsid w:val="0066066D"/>
    <w:rsid w:val="00665B74"/>
    <w:rsid w:val="00666669"/>
    <w:rsid w:val="006676FA"/>
    <w:rsid w:val="006748F6"/>
    <w:rsid w:val="00676ED4"/>
    <w:rsid w:val="00681C9E"/>
    <w:rsid w:val="0068789D"/>
    <w:rsid w:val="006931A4"/>
    <w:rsid w:val="00694FF8"/>
    <w:rsid w:val="006A604F"/>
    <w:rsid w:val="006A679C"/>
    <w:rsid w:val="006A6D94"/>
    <w:rsid w:val="006B09E9"/>
    <w:rsid w:val="006C1DFF"/>
    <w:rsid w:val="006C7A29"/>
    <w:rsid w:val="006D12DD"/>
    <w:rsid w:val="006D1621"/>
    <w:rsid w:val="006D1AA2"/>
    <w:rsid w:val="006D224E"/>
    <w:rsid w:val="006D37CF"/>
    <w:rsid w:val="006D7636"/>
    <w:rsid w:val="006E1D36"/>
    <w:rsid w:val="006E5809"/>
    <w:rsid w:val="006F04B3"/>
    <w:rsid w:val="0070182E"/>
    <w:rsid w:val="007069C4"/>
    <w:rsid w:val="0071181E"/>
    <w:rsid w:val="00716132"/>
    <w:rsid w:val="00720A7A"/>
    <w:rsid w:val="00725112"/>
    <w:rsid w:val="0073278F"/>
    <w:rsid w:val="00741CCE"/>
    <w:rsid w:val="00742288"/>
    <w:rsid w:val="0075728D"/>
    <w:rsid w:val="0076039A"/>
    <w:rsid w:val="00760B39"/>
    <w:rsid w:val="007624E0"/>
    <w:rsid w:val="00765B66"/>
    <w:rsid w:val="007705A0"/>
    <w:rsid w:val="0077555E"/>
    <w:rsid w:val="007811CA"/>
    <w:rsid w:val="00783278"/>
    <w:rsid w:val="00784EEE"/>
    <w:rsid w:val="00785806"/>
    <w:rsid w:val="00786AD7"/>
    <w:rsid w:val="007A06C8"/>
    <w:rsid w:val="007A29F2"/>
    <w:rsid w:val="007A717F"/>
    <w:rsid w:val="007A74E3"/>
    <w:rsid w:val="007B3F6C"/>
    <w:rsid w:val="007B74D2"/>
    <w:rsid w:val="007D78AE"/>
    <w:rsid w:val="007D7F13"/>
    <w:rsid w:val="007E3A78"/>
    <w:rsid w:val="007E5AEC"/>
    <w:rsid w:val="007E5C4A"/>
    <w:rsid w:val="007E669A"/>
    <w:rsid w:val="007F6DC5"/>
    <w:rsid w:val="007F7E38"/>
    <w:rsid w:val="00800B98"/>
    <w:rsid w:val="0081052C"/>
    <w:rsid w:val="00811CDE"/>
    <w:rsid w:val="00812035"/>
    <w:rsid w:val="008131E7"/>
    <w:rsid w:val="00813A08"/>
    <w:rsid w:val="0082245F"/>
    <w:rsid w:val="00823844"/>
    <w:rsid w:val="00832DE1"/>
    <w:rsid w:val="0083568C"/>
    <w:rsid w:val="00836357"/>
    <w:rsid w:val="008363EC"/>
    <w:rsid w:val="00836DD6"/>
    <w:rsid w:val="00847616"/>
    <w:rsid w:val="00853E09"/>
    <w:rsid w:val="008552A6"/>
    <w:rsid w:val="00880361"/>
    <w:rsid w:val="00897FAA"/>
    <w:rsid w:val="008A2EAC"/>
    <w:rsid w:val="008B3258"/>
    <w:rsid w:val="008C05BD"/>
    <w:rsid w:val="008C1888"/>
    <w:rsid w:val="008D0030"/>
    <w:rsid w:val="008D4804"/>
    <w:rsid w:val="008E0C2A"/>
    <w:rsid w:val="008E3633"/>
    <w:rsid w:val="008E50CC"/>
    <w:rsid w:val="008E6C1C"/>
    <w:rsid w:val="008E7474"/>
    <w:rsid w:val="008F2366"/>
    <w:rsid w:val="00900CEA"/>
    <w:rsid w:val="009077C8"/>
    <w:rsid w:val="00912F54"/>
    <w:rsid w:val="00915676"/>
    <w:rsid w:val="00916EC5"/>
    <w:rsid w:val="0093375F"/>
    <w:rsid w:val="00956F4F"/>
    <w:rsid w:val="00956F5A"/>
    <w:rsid w:val="00961603"/>
    <w:rsid w:val="009650C6"/>
    <w:rsid w:val="00965335"/>
    <w:rsid w:val="00967F31"/>
    <w:rsid w:val="009708F5"/>
    <w:rsid w:val="009812D8"/>
    <w:rsid w:val="00996D48"/>
    <w:rsid w:val="009A234F"/>
    <w:rsid w:val="009A7F81"/>
    <w:rsid w:val="009B380B"/>
    <w:rsid w:val="009B3EEC"/>
    <w:rsid w:val="009B5DC6"/>
    <w:rsid w:val="009B6924"/>
    <w:rsid w:val="009D0E0E"/>
    <w:rsid w:val="009D28E9"/>
    <w:rsid w:val="009E5DDF"/>
    <w:rsid w:val="009E6844"/>
    <w:rsid w:val="009F035D"/>
    <w:rsid w:val="00A05B43"/>
    <w:rsid w:val="00A132B4"/>
    <w:rsid w:val="00A1336C"/>
    <w:rsid w:val="00A2136A"/>
    <w:rsid w:val="00A30A0C"/>
    <w:rsid w:val="00A502AE"/>
    <w:rsid w:val="00A54F63"/>
    <w:rsid w:val="00A623F9"/>
    <w:rsid w:val="00A63A77"/>
    <w:rsid w:val="00A65096"/>
    <w:rsid w:val="00A71AEE"/>
    <w:rsid w:val="00A820E9"/>
    <w:rsid w:val="00A97352"/>
    <w:rsid w:val="00AA357B"/>
    <w:rsid w:val="00AB457E"/>
    <w:rsid w:val="00AB7688"/>
    <w:rsid w:val="00AC132D"/>
    <w:rsid w:val="00AD7A6C"/>
    <w:rsid w:val="00AE4C0E"/>
    <w:rsid w:val="00AE6037"/>
    <w:rsid w:val="00AF3C61"/>
    <w:rsid w:val="00AF52A1"/>
    <w:rsid w:val="00B11653"/>
    <w:rsid w:val="00B11EE1"/>
    <w:rsid w:val="00B122C8"/>
    <w:rsid w:val="00B228C4"/>
    <w:rsid w:val="00B23E54"/>
    <w:rsid w:val="00B25CA3"/>
    <w:rsid w:val="00B5402A"/>
    <w:rsid w:val="00B635A4"/>
    <w:rsid w:val="00B70AB2"/>
    <w:rsid w:val="00B8052C"/>
    <w:rsid w:val="00B91218"/>
    <w:rsid w:val="00B92CAE"/>
    <w:rsid w:val="00B92DEF"/>
    <w:rsid w:val="00B9450A"/>
    <w:rsid w:val="00B95297"/>
    <w:rsid w:val="00B959B2"/>
    <w:rsid w:val="00BA1A53"/>
    <w:rsid w:val="00BA52A0"/>
    <w:rsid w:val="00BB1667"/>
    <w:rsid w:val="00BB3379"/>
    <w:rsid w:val="00BC22DE"/>
    <w:rsid w:val="00BC3910"/>
    <w:rsid w:val="00BF7A75"/>
    <w:rsid w:val="00C0139E"/>
    <w:rsid w:val="00C02187"/>
    <w:rsid w:val="00C11529"/>
    <w:rsid w:val="00C11D7E"/>
    <w:rsid w:val="00C23F79"/>
    <w:rsid w:val="00C245E8"/>
    <w:rsid w:val="00C2517D"/>
    <w:rsid w:val="00C25911"/>
    <w:rsid w:val="00C27EB7"/>
    <w:rsid w:val="00C27EF7"/>
    <w:rsid w:val="00C40F3C"/>
    <w:rsid w:val="00C42C43"/>
    <w:rsid w:val="00C4376A"/>
    <w:rsid w:val="00C50CF2"/>
    <w:rsid w:val="00C53C87"/>
    <w:rsid w:val="00C54BB3"/>
    <w:rsid w:val="00C57219"/>
    <w:rsid w:val="00C6307D"/>
    <w:rsid w:val="00C63D41"/>
    <w:rsid w:val="00C64BD9"/>
    <w:rsid w:val="00C71418"/>
    <w:rsid w:val="00C74C32"/>
    <w:rsid w:val="00C8458C"/>
    <w:rsid w:val="00C84826"/>
    <w:rsid w:val="00C851F5"/>
    <w:rsid w:val="00CA0198"/>
    <w:rsid w:val="00CA36ED"/>
    <w:rsid w:val="00CB023B"/>
    <w:rsid w:val="00CB0750"/>
    <w:rsid w:val="00CB14DA"/>
    <w:rsid w:val="00CB5675"/>
    <w:rsid w:val="00CE13EF"/>
    <w:rsid w:val="00CE3A7C"/>
    <w:rsid w:val="00CF077D"/>
    <w:rsid w:val="00CF52C0"/>
    <w:rsid w:val="00CF5B0B"/>
    <w:rsid w:val="00CF6A1C"/>
    <w:rsid w:val="00CF6EC7"/>
    <w:rsid w:val="00CF7B91"/>
    <w:rsid w:val="00D02BD4"/>
    <w:rsid w:val="00D04732"/>
    <w:rsid w:val="00D05FE1"/>
    <w:rsid w:val="00D16454"/>
    <w:rsid w:val="00D22D04"/>
    <w:rsid w:val="00D2312A"/>
    <w:rsid w:val="00D23606"/>
    <w:rsid w:val="00D236AA"/>
    <w:rsid w:val="00D24AD5"/>
    <w:rsid w:val="00D30DB2"/>
    <w:rsid w:val="00D413A2"/>
    <w:rsid w:val="00D44421"/>
    <w:rsid w:val="00D51438"/>
    <w:rsid w:val="00D545B3"/>
    <w:rsid w:val="00D65B97"/>
    <w:rsid w:val="00D77C78"/>
    <w:rsid w:val="00D813F4"/>
    <w:rsid w:val="00D822B6"/>
    <w:rsid w:val="00D86B8F"/>
    <w:rsid w:val="00DA7FDA"/>
    <w:rsid w:val="00DB18A4"/>
    <w:rsid w:val="00DB3F21"/>
    <w:rsid w:val="00DB5D0D"/>
    <w:rsid w:val="00DC0379"/>
    <w:rsid w:val="00DC3B76"/>
    <w:rsid w:val="00DC58CC"/>
    <w:rsid w:val="00DC6E2A"/>
    <w:rsid w:val="00DE4947"/>
    <w:rsid w:val="00DE4F62"/>
    <w:rsid w:val="00DE7712"/>
    <w:rsid w:val="00E0217B"/>
    <w:rsid w:val="00E0324C"/>
    <w:rsid w:val="00E06615"/>
    <w:rsid w:val="00E205BA"/>
    <w:rsid w:val="00E309D5"/>
    <w:rsid w:val="00E335F7"/>
    <w:rsid w:val="00E40175"/>
    <w:rsid w:val="00E47377"/>
    <w:rsid w:val="00E515E9"/>
    <w:rsid w:val="00E51788"/>
    <w:rsid w:val="00E56E77"/>
    <w:rsid w:val="00E62E1D"/>
    <w:rsid w:val="00E731F3"/>
    <w:rsid w:val="00E76E08"/>
    <w:rsid w:val="00E771DA"/>
    <w:rsid w:val="00E777A2"/>
    <w:rsid w:val="00E83007"/>
    <w:rsid w:val="00E85507"/>
    <w:rsid w:val="00E86CE2"/>
    <w:rsid w:val="00E950E7"/>
    <w:rsid w:val="00EB151B"/>
    <w:rsid w:val="00EC1E66"/>
    <w:rsid w:val="00ED0752"/>
    <w:rsid w:val="00ED1913"/>
    <w:rsid w:val="00ED30F1"/>
    <w:rsid w:val="00EE2D2C"/>
    <w:rsid w:val="00EE59E1"/>
    <w:rsid w:val="00EE5D6E"/>
    <w:rsid w:val="00EF0FBB"/>
    <w:rsid w:val="00EF4F55"/>
    <w:rsid w:val="00EF54E5"/>
    <w:rsid w:val="00EF7A93"/>
    <w:rsid w:val="00F06469"/>
    <w:rsid w:val="00F13B05"/>
    <w:rsid w:val="00F21D5D"/>
    <w:rsid w:val="00F24BFD"/>
    <w:rsid w:val="00F30F17"/>
    <w:rsid w:val="00F32CE9"/>
    <w:rsid w:val="00F40437"/>
    <w:rsid w:val="00F46344"/>
    <w:rsid w:val="00F50652"/>
    <w:rsid w:val="00F5140C"/>
    <w:rsid w:val="00F56311"/>
    <w:rsid w:val="00F853BE"/>
    <w:rsid w:val="00F90837"/>
    <w:rsid w:val="00F93EA6"/>
    <w:rsid w:val="00FA221A"/>
    <w:rsid w:val="00FA2FA3"/>
    <w:rsid w:val="00FA3177"/>
    <w:rsid w:val="00FA7D8B"/>
    <w:rsid w:val="00FC3348"/>
    <w:rsid w:val="00FC3FA5"/>
    <w:rsid w:val="00FD50B9"/>
    <w:rsid w:val="00FD57A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27A9A"/>
  <w15:chartTrackingRefBased/>
  <w15:docId w15:val="{419FCC00-1493-47DA-BF01-11F958F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76FA"/>
    <w:pPr>
      <w:spacing w:line="280" w:lineRule="exact"/>
      <w:jc w:val="both"/>
    </w:pPr>
    <w:rPr>
      <w:rFonts w:ascii="Arial" w:hAnsi="Arial"/>
      <w:sz w:val="22"/>
      <w:szCs w:val="21"/>
    </w:rPr>
  </w:style>
  <w:style w:type="paragraph" w:styleId="berschrift1">
    <w:name w:val="heading 1"/>
    <w:basedOn w:val="Standard"/>
    <w:next w:val="Standard"/>
    <w:qFormat/>
    <w:rsid w:val="00996D48"/>
    <w:pPr>
      <w:keepNext/>
      <w:spacing w:before="120" w:line="240" w:lineRule="auto"/>
      <w:jc w:val="left"/>
      <w:outlineLvl w:val="0"/>
    </w:pPr>
    <w:rPr>
      <w:rFonts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rsid w:val="00F32CE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22D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semiHidden/>
    <w:rsid w:val="006B09E9"/>
    <w:pPr>
      <w:tabs>
        <w:tab w:val="left" w:pos="227"/>
      </w:tabs>
      <w:spacing w:line="200" w:lineRule="exact"/>
      <w:ind w:left="227" w:hanging="227"/>
      <w:jc w:val="both"/>
    </w:pPr>
    <w:rPr>
      <w:noProof/>
      <w:sz w:val="17"/>
    </w:rPr>
  </w:style>
  <w:style w:type="character" w:styleId="Funotenzeichen">
    <w:name w:val="footnote reference"/>
    <w:semiHidden/>
    <w:rsid w:val="006B09E9"/>
    <w:rPr>
      <w:vertAlign w:val="superscript"/>
    </w:rPr>
  </w:style>
  <w:style w:type="paragraph" w:customStyle="1" w:styleId="kstU1">
    <w:name w:val="kst_U1"/>
    <w:basedOn w:val="Standard"/>
    <w:link w:val="kstU1Zchn"/>
    <w:rsid w:val="006B09E9"/>
    <w:pPr>
      <w:spacing w:before="180" w:line="240" w:lineRule="auto"/>
      <w:ind w:left="113" w:right="113"/>
      <w:jc w:val="left"/>
    </w:pPr>
    <w:rPr>
      <w:b/>
      <w:sz w:val="30"/>
      <w:szCs w:val="30"/>
    </w:rPr>
  </w:style>
  <w:style w:type="paragraph" w:customStyle="1" w:styleId="ksttxt">
    <w:name w:val="kst_txt"/>
    <w:basedOn w:val="Standard"/>
    <w:rsid w:val="006B09E9"/>
    <w:pPr>
      <w:spacing w:before="140" w:after="60"/>
      <w:ind w:left="113" w:right="113"/>
    </w:pPr>
  </w:style>
  <w:style w:type="character" w:customStyle="1" w:styleId="kstU1Zchn">
    <w:name w:val="kst_U1 Zchn"/>
    <w:link w:val="kstU1"/>
    <w:rsid w:val="006B09E9"/>
    <w:rPr>
      <w:b/>
      <w:sz w:val="30"/>
      <w:szCs w:val="30"/>
      <w:lang w:val="de-DE" w:eastAsia="de-DE" w:bidi="ar-SA"/>
    </w:rPr>
  </w:style>
  <w:style w:type="paragraph" w:customStyle="1" w:styleId="L1a">
    <w:name w:val="L1a"/>
    <w:basedOn w:val="Standard"/>
    <w:rsid w:val="006B09E9"/>
    <w:pPr>
      <w:numPr>
        <w:numId w:val="1"/>
      </w:numPr>
      <w:tabs>
        <w:tab w:val="clear" w:pos="1267"/>
        <w:tab w:val="num" w:pos="357"/>
        <w:tab w:val="left" w:pos="1247"/>
      </w:tabs>
      <w:spacing w:before="80" w:after="80"/>
      <w:ind w:left="1247" w:hanging="340"/>
    </w:pPr>
  </w:style>
  <w:style w:type="paragraph" w:customStyle="1" w:styleId="bspL1a">
    <w:name w:val="bsp_L1a"/>
    <w:basedOn w:val="L1a"/>
    <w:rsid w:val="006B09E9"/>
    <w:pPr>
      <w:tabs>
        <w:tab w:val="left" w:pos="624"/>
      </w:tabs>
      <w:ind w:left="624"/>
    </w:pPr>
  </w:style>
  <w:style w:type="paragraph" w:styleId="Sprechblasentext">
    <w:name w:val="Balloon Text"/>
    <w:basedOn w:val="Standard"/>
    <w:semiHidden/>
    <w:rsid w:val="002D562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327F7"/>
    <w:pPr>
      <w:tabs>
        <w:tab w:val="center" w:pos="4536"/>
        <w:tab w:val="right" w:pos="9072"/>
      </w:tabs>
      <w:spacing w:line="240" w:lineRule="auto"/>
      <w:jc w:val="left"/>
    </w:pPr>
    <w:rPr>
      <w:rFonts w:ascii="Tms Rmn" w:hAnsi="Tms Rmn"/>
      <w:sz w:val="20"/>
      <w:szCs w:val="20"/>
    </w:rPr>
  </w:style>
  <w:style w:type="numbering" w:styleId="111111">
    <w:name w:val="Outline List 2"/>
    <w:basedOn w:val="KeineListe"/>
    <w:rsid w:val="001734A4"/>
    <w:pPr>
      <w:numPr>
        <w:numId w:val="14"/>
      </w:numPr>
    </w:pPr>
  </w:style>
  <w:style w:type="paragraph" w:styleId="Kopfzeile">
    <w:name w:val="header"/>
    <w:basedOn w:val="Standard"/>
    <w:link w:val="KopfzeileZchn"/>
    <w:rsid w:val="00080F9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F32CE9"/>
    <w:pPr>
      <w:spacing w:before="120" w:line="240" w:lineRule="auto"/>
      <w:jc w:val="left"/>
    </w:pPr>
    <w:rPr>
      <w:rFonts w:cs="Arial"/>
      <w:color w:val="FF0000"/>
      <w:sz w:val="20"/>
      <w:szCs w:val="20"/>
    </w:rPr>
  </w:style>
  <w:style w:type="character" w:styleId="Kommentarzeichen">
    <w:name w:val="annotation reference"/>
    <w:semiHidden/>
    <w:rsid w:val="00F32CE9"/>
    <w:rPr>
      <w:sz w:val="16"/>
      <w:szCs w:val="16"/>
    </w:rPr>
  </w:style>
  <w:style w:type="paragraph" w:styleId="Kommentartext">
    <w:name w:val="annotation text"/>
    <w:basedOn w:val="Standard"/>
    <w:semiHidden/>
    <w:rsid w:val="00F32CE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32CE9"/>
    <w:rPr>
      <w:b/>
      <w:bCs/>
    </w:rPr>
  </w:style>
  <w:style w:type="character" w:customStyle="1" w:styleId="TextkrperZchn">
    <w:name w:val="Textkörper Zchn"/>
    <w:link w:val="Textkrper"/>
    <w:rsid w:val="003C0960"/>
    <w:rPr>
      <w:rFonts w:ascii="Arial" w:hAnsi="Arial" w:cs="Arial"/>
      <w:color w:val="FF0000"/>
    </w:rPr>
  </w:style>
  <w:style w:type="character" w:customStyle="1" w:styleId="KopfzeileZchn">
    <w:name w:val="Kopfzeile Zchn"/>
    <w:link w:val="Kopfzeile"/>
    <w:rsid w:val="003F5D34"/>
    <w:rPr>
      <w:rFonts w:ascii="Arial" w:hAnsi="Arial"/>
      <w:sz w:val="22"/>
      <w:szCs w:val="21"/>
    </w:rPr>
  </w:style>
  <w:style w:type="character" w:customStyle="1" w:styleId="berschrift3Zchn">
    <w:name w:val="Überschrift 3 Zchn"/>
    <w:basedOn w:val="Absatz-Standardschriftart"/>
    <w:link w:val="berschrift3"/>
    <w:semiHidden/>
    <w:rsid w:val="00D22D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krper3">
    <w:name w:val="Body Text 3"/>
    <w:basedOn w:val="Standard"/>
    <w:link w:val="Textkrper3Zchn"/>
    <w:rsid w:val="00D22D0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D22D04"/>
    <w:rPr>
      <w:rFonts w:ascii="Arial" w:hAnsi="Arial"/>
      <w:sz w:val="16"/>
      <w:szCs w:val="16"/>
    </w:rPr>
  </w:style>
  <w:style w:type="character" w:styleId="Hyperlink">
    <w:name w:val="Hyperlink"/>
    <w:basedOn w:val="Absatz-Standardschriftart"/>
    <w:rsid w:val="002941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4D3E-28DE-458A-8403-37D75C37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Maklerauftrag</vt:lpstr>
    </vt:vector>
  </TitlesOfParts>
  <Company>Sandkühler &amp; Partner GmbH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Maklerauftrag</dc:title>
  <dc:subject/>
  <dc:creator>Hans-Ludger Sandkühler</dc:creator>
  <cp:keywords/>
  <cp:lastModifiedBy>Michael Franke</cp:lastModifiedBy>
  <cp:revision>4</cp:revision>
  <cp:lastPrinted>2019-02-10T11:44:00Z</cp:lastPrinted>
  <dcterms:created xsi:type="dcterms:W3CDTF">2024-06-17T13:33:00Z</dcterms:created>
  <dcterms:modified xsi:type="dcterms:W3CDTF">2024-10-25T13:12:00Z</dcterms:modified>
</cp:coreProperties>
</file>