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16C32" w14:textId="6F486155" w:rsidR="00CC3885" w:rsidRPr="006C21D1" w:rsidRDefault="15B6B9AF" w:rsidP="006C21D1">
      <w:pPr>
        <w:pStyle w:val="Titel"/>
      </w:pPr>
      <w:r w:rsidRPr="006C21D1">
        <w:t>Ab</w:t>
      </w:r>
      <w:r w:rsidR="00CC3885" w:rsidRPr="006C21D1">
        <w:t>frage Nachhaltigkeitspräferenzen (ESG)</w:t>
      </w:r>
    </w:p>
    <w:p w14:paraId="05D0A970" w14:textId="77777777" w:rsidR="00CC3885" w:rsidRPr="00CE0A01" w:rsidRDefault="00CC3885" w:rsidP="001305EF">
      <w:pPr>
        <w:pStyle w:val="berschrift1"/>
      </w:pPr>
      <w:r w:rsidRPr="00CE0A01">
        <w:t>Hinweise für Vermittlerinnen und Vermittler</w:t>
      </w:r>
    </w:p>
    <w:p w14:paraId="3100D70D" w14:textId="50C5FA8E" w:rsidR="00CC3885" w:rsidRPr="00CC3885" w:rsidRDefault="00CC3885" w:rsidP="00763E93">
      <w:pPr>
        <w:spacing w:line="276" w:lineRule="auto"/>
      </w:pPr>
      <w:r w:rsidRPr="00CC3885">
        <w:t xml:space="preserve">Diese Abfrage von Nachhaltigkeitspräferenzen ergänzt die Empfehlungen und Arbeitshilfen des Arbeitskreis Beratungsprozesse. Sie kann in bereits etablierte Beratungsprozesse integriert werden. Weiterführende Informationen haben wir </w:t>
      </w:r>
      <w:r w:rsidR="00DF4083">
        <w:t xml:space="preserve">für Sie </w:t>
      </w:r>
      <w:r w:rsidRPr="00CC3885">
        <w:t>im Merkblatt für Vermittler „Rechtliche Grundlagen zum Thema Nachhaltigkeit“ zusammengestellt.</w:t>
      </w:r>
      <w:r w:rsidR="00D92F09">
        <w:t xml:space="preserve"> </w:t>
      </w:r>
      <w:r w:rsidR="00295D7B">
        <w:t>Informationen für Kunden bietet unser „Merkblatt Nachhaltigkeit</w:t>
      </w:r>
      <w:r w:rsidR="00286C8D">
        <w:t xml:space="preserve"> für unsere Kundinnen und Kunden</w:t>
      </w:r>
      <w:r w:rsidR="00295D7B">
        <w:t>“.</w:t>
      </w:r>
    </w:p>
    <w:p w14:paraId="0846CB64" w14:textId="77777777" w:rsidR="00CC3885" w:rsidRPr="00CC3885" w:rsidRDefault="00CC3885" w:rsidP="001305EF">
      <w:pPr>
        <w:pStyle w:val="berschrift1"/>
      </w:pPr>
      <w:r w:rsidRPr="00CC3885">
        <w:t>Ausgangssituation</w:t>
      </w:r>
    </w:p>
    <w:p w14:paraId="1EF5819D" w14:textId="7A88B33E" w:rsidR="00CC3885" w:rsidRPr="00CC3885" w:rsidRDefault="00CC3885" w:rsidP="00763E93">
      <w:pPr>
        <w:spacing w:line="276" w:lineRule="auto"/>
      </w:pPr>
      <w:r>
        <w:t xml:space="preserve">Die Europäische Union (EU) will bis 2050 die Netto-Emissionen von Treibhausgasen in der EU auf </w:t>
      </w:r>
      <w:r w:rsidR="0013781E">
        <w:t>netto N</w:t>
      </w:r>
      <w:r>
        <w:t xml:space="preserve">ull </w:t>
      </w:r>
      <w:r w:rsidR="0013781E">
        <w:t xml:space="preserve">senken </w:t>
      </w:r>
      <w:r>
        <w:t xml:space="preserve">und erster klimaneutraler Kontinent werden. Dafür sollen u. a. Kapitalströme in nachhaltige und damit „enkelgerechte“ Anlagen und Wirtschaftsunternehmen gelenkt werden. Auf europäischer Ebene spricht man im Zusammenhang mit Nachhaltigkeit häufig von den ESG-Kriterien. Hier steht E für Umwelt (Environment), S für </w:t>
      </w:r>
      <w:r w:rsidR="00B1343A">
        <w:t>Soziales</w:t>
      </w:r>
      <w:r>
        <w:t xml:space="preserve"> (</w:t>
      </w:r>
      <w:proofErr w:type="spellStart"/>
      <w:r>
        <w:t>Social</w:t>
      </w:r>
      <w:proofErr w:type="spellEnd"/>
      <w:r>
        <w:t>) und G für verantwortungsvolle Unternehmensführung (</w:t>
      </w:r>
      <w:proofErr w:type="spellStart"/>
      <w:r>
        <w:t>Governance</w:t>
      </w:r>
      <w:proofErr w:type="spellEnd"/>
      <w:r>
        <w:t xml:space="preserve">). Bei Finanzprodukten sollen die ESG-Kriterien nachprüfbare Indikatoren liefern, mit denen Investitionen hinsichtlich ihrer „Nachhaltigkeit“ eingeordnet werden können. </w:t>
      </w:r>
    </w:p>
    <w:p w14:paraId="4B7A260C" w14:textId="54009920" w:rsidR="00CC3885" w:rsidRPr="00CC3885" w:rsidRDefault="00CC3885" w:rsidP="00763E93">
      <w:pPr>
        <w:spacing w:line="276" w:lineRule="auto"/>
      </w:pPr>
      <w:r>
        <w:t xml:space="preserve">Versicherungsvermittler müssen in der Beratung zu Versicherungsanlageprodukten der 3. Schicht seit August 2022 Kundinnen und Interessenten nach ihren Wünschen zur Nachhaltigkeit der zu tätigenden Anlagen befragen. Diese „Abfrage von Nachhaltigkeitspräferenzen“ folgt auf die Fragen zu Zielen und Wünschen, </w:t>
      </w:r>
      <w:r w:rsidR="008841A4">
        <w:t>finanziellen Verhältnisse</w:t>
      </w:r>
      <w:r w:rsidR="001B5BFD">
        <w:t>n</w:t>
      </w:r>
      <w:r w:rsidR="008841A4">
        <w:t xml:space="preserve"> (</w:t>
      </w:r>
      <w:r>
        <w:t>Risikotragfähigkeit</w:t>
      </w:r>
      <w:r w:rsidR="008841A4">
        <w:t>)</w:t>
      </w:r>
      <w:r>
        <w:t>, Kenntnisse</w:t>
      </w:r>
      <w:r w:rsidR="00584B1D">
        <w:t>n</w:t>
      </w:r>
      <w:r>
        <w:t xml:space="preserve"> &amp; Erfahrungen sowie Risikobereitschaft. Für Vermittler von Finanzanlagen (Erlaubnis nach § 34 f GewO) besteht diese Pflicht seit April 2023.</w:t>
      </w:r>
    </w:p>
    <w:p w14:paraId="2DE172BE" w14:textId="64E41F85" w:rsidR="00A723BC" w:rsidRPr="00A723BC" w:rsidRDefault="00DA6305" w:rsidP="001305EF">
      <w:pPr>
        <w:pStyle w:val="berschrift1"/>
      </w:pPr>
      <w:r w:rsidRPr="00A723BC">
        <w:t>Die Abfrage</w:t>
      </w:r>
    </w:p>
    <w:p w14:paraId="0ADF4658" w14:textId="07FCD8BC" w:rsidR="00132EB5" w:rsidRDefault="00A723BC" w:rsidP="00763E93">
      <w:pPr>
        <w:spacing w:line="276" w:lineRule="auto"/>
      </w:pPr>
      <w:r>
        <w:t xml:space="preserve">Die Abfrage von Nachhaltigkeitspräferenzen folgt im Beratungsprozess auf die </w:t>
      </w:r>
      <w:r w:rsidR="0079436B">
        <w:t>Er</w:t>
      </w:r>
      <w:r w:rsidR="00B371F6">
        <w:t xml:space="preserve">hebung </w:t>
      </w:r>
      <w:r w:rsidR="0079436B">
        <w:t>des Anlegerprofils</w:t>
      </w:r>
      <w:r w:rsidR="00B1343A">
        <w:t>. Das Anlegerprofil umfasst das</w:t>
      </w:r>
      <w:r w:rsidR="00DC007D">
        <w:t xml:space="preserve"> </w:t>
      </w:r>
      <w:r w:rsidRPr="00A723BC">
        <w:t>Risikoprofil</w:t>
      </w:r>
      <w:r>
        <w:t>,</w:t>
      </w:r>
      <w:r w:rsidRPr="00A723BC">
        <w:t xml:space="preserve"> </w:t>
      </w:r>
      <w:r w:rsidR="00B1343A">
        <w:t xml:space="preserve">die </w:t>
      </w:r>
      <w:r w:rsidR="0090219D">
        <w:t xml:space="preserve">Risikotragfähigkeit (auch: </w:t>
      </w:r>
      <w:r w:rsidR="008841A4">
        <w:t>finanzielle Verhältnisse</w:t>
      </w:r>
      <w:r w:rsidR="0090219D">
        <w:t>)</w:t>
      </w:r>
      <w:r w:rsidRPr="00A723BC">
        <w:t xml:space="preserve">, </w:t>
      </w:r>
      <w:r w:rsidR="00B1343A">
        <w:t xml:space="preserve">das </w:t>
      </w:r>
      <w:r w:rsidRPr="00A723BC">
        <w:t>Risikobewusstsein</w:t>
      </w:r>
      <w:r>
        <w:t xml:space="preserve"> </w:t>
      </w:r>
      <w:r w:rsidR="00B1343A">
        <w:t xml:space="preserve">(auch: Kenntnisse und Erfahrungen) </w:t>
      </w:r>
      <w:r w:rsidRPr="00A723BC">
        <w:t>sowie</w:t>
      </w:r>
      <w:r w:rsidR="0090219D">
        <w:t xml:space="preserve"> </w:t>
      </w:r>
      <w:r w:rsidR="00B1343A">
        <w:t xml:space="preserve">die </w:t>
      </w:r>
      <w:r w:rsidRPr="00A723BC">
        <w:t>Risikobereitschaft</w:t>
      </w:r>
      <w:r w:rsidR="0090219D">
        <w:t xml:space="preserve"> (auch: Risikoneigung)</w:t>
      </w:r>
      <w:r w:rsidRPr="00A723BC">
        <w:t>.</w:t>
      </w:r>
      <w:r>
        <w:t xml:space="preserve"> Der Arbeitskreis Beratungsprozesse hat </w:t>
      </w:r>
      <w:r w:rsidR="0079436B">
        <w:t xml:space="preserve">die Abfrage von </w:t>
      </w:r>
      <w:r>
        <w:t>Nachhaltigkeitspräferenzen in die Analyse</w:t>
      </w:r>
      <w:r w:rsidR="0079436B">
        <w:t xml:space="preserve"> Versorgung </w:t>
      </w:r>
      <w:r>
        <w:t xml:space="preserve">(Altersvorsorge und </w:t>
      </w:r>
      <w:r w:rsidR="0066534C">
        <w:t>Kapitalanlage</w:t>
      </w:r>
      <w:r>
        <w:t>) integriert.</w:t>
      </w:r>
      <w:r w:rsidRPr="00A723BC">
        <w:t xml:space="preserve"> </w:t>
      </w:r>
      <w:r w:rsidR="00842634">
        <w:t>Unser Vorschlag konzentriert sich auf die wichtigsten Aspekte nachhaltigen Investierens.</w:t>
      </w:r>
      <w:r w:rsidR="009D6948">
        <w:t xml:space="preserve"> Er umfasst </w:t>
      </w:r>
      <w:r w:rsidR="009E06D4">
        <w:t xml:space="preserve">8 </w:t>
      </w:r>
      <w:r w:rsidR="009D6948">
        <w:t>Schritte.</w:t>
      </w:r>
      <w:r w:rsidR="0015615B">
        <w:t xml:space="preserve"> </w:t>
      </w:r>
    </w:p>
    <w:p w14:paraId="31D748D1" w14:textId="5FAC43DD" w:rsidR="00E811F2" w:rsidRPr="00AF5CD7" w:rsidRDefault="00A87098" w:rsidP="00763E93">
      <w:pPr>
        <w:pStyle w:val="berschrift2"/>
        <w:numPr>
          <w:ilvl w:val="0"/>
          <w:numId w:val="30"/>
        </w:numPr>
        <w:spacing w:line="276" w:lineRule="auto"/>
      </w:pPr>
      <w:r w:rsidRPr="00AF5CD7">
        <w:t>In</w:t>
      </w:r>
      <w:r w:rsidR="00E811F2" w:rsidRPr="00AF5CD7">
        <w:t>formationsstand Kunde</w:t>
      </w:r>
    </w:p>
    <w:p w14:paraId="2711A730" w14:textId="4FB16BB8" w:rsidR="0048004C" w:rsidRPr="00E811F2" w:rsidRDefault="001B4365" w:rsidP="00763E93">
      <w:pPr>
        <w:spacing w:line="276" w:lineRule="auto"/>
      </w:pPr>
      <w:r>
        <w:t>Fr</w:t>
      </w:r>
      <w:r w:rsidR="00FD0066">
        <w:t>a</w:t>
      </w:r>
      <w:r>
        <w:t>gen Sie</w:t>
      </w:r>
      <w:r w:rsidR="00FD0066">
        <w:t xml:space="preserve"> </w:t>
      </w:r>
      <w:r w:rsidR="0048004C" w:rsidRPr="00E811F2">
        <w:t xml:space="preserve">im ersten Schritt, ob </w:t>
      </w:r>
      <w:r w:rsidR="00DA2646">
        <w:t xml:space="preserve">sich </w:t>
      </w:r>
      <w:r w:rsidR="0048004C" w:rsidRPr="00E811F2">
        <w:t xml:space="preserve">Ihr Kunde oder Ihre Kundin </w:t>
      </w:r>
      <w:r w:rsidR="00DA2646">
        <w:t xml:space="preserve">bereits </w:t>
      </w:r>
      <w:r w:rsidR="0048004C" w:rsidRPr="00E811F2">
        <w:t xml:space="preserve">mit </w:t>
      </w:r>
      <w:r w:rsidR="00FD0066">
        <w:t xml:space="preserve">Nachhaltigkeit </w:t>
      </w:r>
      <w:r w:rsidR="00DA2646">
        <w:t xml:space="preserve">beschäftigt hat. </w:t>
      </w:r>
      <w:r w:rsidR="00651B7B">
        <w:t xml:space="preserve">Wenn </w:t>
      </w:r>
      <w:proofErr w:type="gramStart"/>
      <w:r w:rsidR="00651B7B">
        <w:t>das</w:t>
      </w:r>
      <w:proofErr w:type="gramEnd"/>
      <w:r w:rsidR="00651B7B">
        <w:t xml:space="preserve"> nicht der Fall ist oder </w:t>
      </w:r>
      <w:r w:rsidR="002C5E73">
        <w:t xml:space="preserve">es </w:t>
      </w:r>
      <w:r w:rsidR="00651B7B">
        <w:t xml:space="preserve">Fragen zum Konzept „Nachhaltige Kapitalanlagen“ </w:t>
      </w:r>
      <w:r w:rsidR="002C5E73">
        <w:t>gibt,</w:t>
      </w:r>
      <w:r w:rsidR="00651B7B">
        <w:t xml:space="preserve"> führen Sie den Kunden in die Thematik ein. </w:t>
      </w:r>
      <w:r w:rsidR="009864CD" w:rsidRPr="00E811F2">
        <w:t xml:space="preserve">Unser </w:t>
      </w:r>
      <w:r w:rsidR="009864CD" w:rsidRPr="00E341DB">
        <w:rPr>
          <w:b/>
          <w:bCs/>
        </w:rPr>
        <w:t>Merkblatt Nachhaltigkeit</w:t>
      </w:r>
      <w:r w:rsidR="009864CD" w:rsidRPr="00E811F2">
        <w:t xml:space="preserve"> kann dazu einen Betrag leisten</w:t>
      </w:r>
      <w:r w:rsidR="00B935CC">
        <w:t>. Im Idealfall ha</w:t>
      </w:r>
      <w:r w:rsidR="00302F50">
        <w:t xml:space="preserve">ben Sie das Merkblatt oder andere Basisinformationen </w:t>
      </w:r>
      <w:r w:rsidR="00A20E81">
        <w:t>zum Thema Nachhaltigkeit bereits vorab zur Verfügung gestellt.</w:t>
      </w:r>
      <w:r w:rsidR="006D2055">
        <w:t xml:space="preserve"> Der Kunde muss </w:t>
      </w:r>
      <w:r w:rsidR="00FC5E3F">
        <w:t xml:space="preserve">wissen, dass er </w:t>
      </w:r>
      <w:r w:rsidR="00306EC7" w:rsidRPr="00306EC7">
        <w:t xml:space="preserve">Wünsche </w:t>
      </w:r>
      <w:r w:rsidR="00044F73">
        <w:t xml:space="preserve">zur </w:t>
      </w:r>
      <w:r w:rsidR="00306EC7" w:rsidRPr="00306EC7">
        <w:t xml:space="preserve">Nachhaltigkeit </w:t>
      </w:r>
      <w:r w:rsidR="00306EC7">
        <w:t xml:space="preserve">seiner </w:t>
      </w:r>
      <w:r w:rsidR="00306EC7" w:rsidRPr="00306EC7">
        <w:t>Kapitalanlage</w:t>
      </w:r>
      <w:r w:rsidR="008B4E7E">
        <w:t xml:space="preserve"> formulieren kann.</w:t>
      </w:r>
      <w:r w:rsidR="00A20E81">
        <w:t xml:space="preserve"> </w:t>
      </w:r>
    </w:p>
    <w:p w14:paraId="2F4DAAD9" w14:textId="2CB4804F" w:rsidR="00D6407B" w:rsidRPr="00824AD4" w:rsidRDefault="00884815" w:rsidP="00763E93">
      <w:pPr>
        <w:pStyle w:val="berschrift2"/>
        <w:numPr>
          <w:ilvl w:val="0"/>
          <w:numId w:val="30"/>
        </w:numPr>
        <w:spacing w:line="276" w:lineRule="auto"/>
      </w:pPr>
      <w:r w:rsidRPr="00824AD4">
        <w:t>Nachhaltigkeit</w:t>
      </w:r>
      <w:r w:rsidR="000C4ED3" w:rsidRPr="00824AD4">
        <w:t xml:space="preserve"> der Anlage</w:t>
      </w:r>
    </w:p>
    <w:p w14:paraId="7ACDD643" w14:textId="61E26B21" w:rsidR="00337BF2" w:rsidRPr="00824AD4" w:rsidRDefault="4F556894" w:rsidP="00C745AD">
      <w:pPr>
        <w:spacing w:after="200" w:line="276" w:lineRule="auto"/>
      </w:pPr>
      <w:r>
        <w:t xml:space="preserve">Fragen Sie, ob Ihr Kunde bei seiner Anlage den Aspekt Nachhaltigkeit berücksichtigen möchte. Bei der Antwort „ja“ geht es weiter mit Frage Nr. 3. Wünscht der Kunde eine nachhaltige Kapitalanlage und möchte keine weiteren Vorgaben machen, eignen sich alle Produkte mit Nachhaltigkeitsmerkmalen, sofern sie dem Anlegerprofil </w:t>
      </w:r>
      <w:r>
        <w:lastRenderedPageBreak/>
        <w:t xml:space="preserve">gerecht werden. Für Kunden ohne Nachhaltigkeitsziele (Antwort nein) kommen Produkte mit und ohne nachhaltigkeitsbezogene Merkmale in Betracht. Wenn der Kunde keine Vorgaben macht oder keine Wünsche zur Nachhaltigkeit hat (Antwort nein), </w:t>
      </w:r>
      <w:r w:rsidR="007F3395">
        <w:t xml:space="preserve">setzen Sie </w:t>
      </w:r>
      <w:r>
        <w:t xml:space="preserve">die Abfrage </w:t>
      </w:r>
      <w:r w:rsidR="007F3395">
        <w:t>bitte bei 7. fort.</w:t>
      </w:r>
      <w:r>
        <w:t xml:space="preserve"> </w:t>
      </w:r>
    </w:p>
    <w:p w14:paraId="3F28FB70" w14:textId="23F82D65" w:rsidR="0088149E" w:rsidRDefault="00337BF2" w:rsidP="009D4212">
      <w:pPr>
        <w:spacing w:line="276" w:lineRule="auto"/>
      </w:pPr>
      <w:r>
        <w:t xml:space="preserve">Für </w:t>
      </w:r>
      <w:r w:rsidR="001606F2">
        <w:t xml:space="preserve">nachhaltige </w:t>
      </w:r>
      <w:r>
        <w:t xml:space="preserve">Kapitalanlagen </w:t>
      </w:r>
      <w:r w:rsidR="00B34860">
        <w:t>gibt es</w:t>
      </w:r>
      <w:r w:rsidR="00B45023">
        <w:t xml:space="preserve"> </w:t>
      </w:r>
      <w:r w:rsidR="002C5E73">
        <w:t xml:space="preserve">mehrere </w:t>
      </w:r>
      <w:r w:rsidR="00B34860">
        <w:t xml:space="preserve">Ansätze, die </w:t>
      </w:r>
      <w:r w:rsidR="002D0E0F">
        <w:t xml:space="preserve">auf </w:t>
      </w:r>
      <w:r w:rsidR="00B34860">
        <w:t xml:space="preserve">Kundenwunsch auch kombiniert werden. </w:t>
      </w:r>
      <w:r w:rsidR="003F0C79">
        <w:t>Anleger können einen positiven Beitrag zu</w:t>
      </w:r>
      <w:r w:rsidR="00D72C01">
        <w:t xml:space="preserve">r Nachhaltigkeit leisten </w:t>
      </w:r>
      <w:r w:rsidR="006C2913">
        <w:t>oder negative Auswirkun</w:t>
      </w:r>
      <w:r w:rsidR="002E61DB">
        <w:t xml:space="preserve">gen vermeiden. </w:t>
      </w:r>
    </w:p>
    <w:p w14:paraId="363A3F9E" w14:textId="77777777" w:rsidR="008B682A" w:rsidRDefault="008B682A" w:rsidP="00C51E35">
      <w:pPr>
        <w:pStyle w:val="berschrift2"/>
        <w:numPr>
          <w:ilvl w:val="0"/>
          <w:numId w:val="30"/>
        </w:numPr>
        <w:spacing w:line="276" w:lineRule="auto"/>
      </w:pPr>
      <w:r>
        <w:t>Nachhaltigkeitsziele für die Kapitalanlage</w:t>
      </w:r>
    </w:p>
    <w:p w14:paraId="20959953" w14:textId="378A6453" w:rsidR="00DD4275" w:rsidRDefault="4F556894" w:rsidP="0030735B">
      <w:pPr>
        <w:spacing w:after="200" w:line="276" w:lineRule="auto"/>
        <w:jc w:val="left"/>
      </w:pPr>
      <w:r>
        <w:t xml:space="preserve">Fragen Sie Ihren Kunden, welche Ziele er mit der Anlage verfolgen möchte. Umweltziele können sich an der Umwelt-Taxonomie ausrichten (weiter mit 4.) oder nachhaltig im Sinn der Offenlegungsverordnung sein (weiter mit 5.). Möchte der Kunde ausschließlich negative Auswirkungen auf Nachhaltigkeitsfaktoren vermeiden, wechseln Sie bitte zu 6. </w:t>
      </w:r>
      <w:r w:rsidR="00B1343A">
        <w:t xml:space="preserve">Die </w:t>
      </w:r>
      <w:r w:rsidR="008841A4">
        <w:t xml:space="preserve">einzelnen Kategorien </w:t>
      </w:r>
      <w:r w:rsidR="00803565">
        <w:t>schließen</w:t>
      </w:r>
      <w:r w:rsidR="00B1343A">
        <w:t xml:space="preserve"> sich </w:t>
      </w:r>
      <w:r w:rsidR="008841A4">
        <w:t>nicht gegenseitig aus. Der Kunde</w:t>
      </w:r>
      <w:r w:rsidR="00B1343A">
        <w:t xml:space="preserve"> kann </w:t>
      </w:r>
      <w:r w:rsidR="008841A4">
        <w:t>Nachhaltigkeitspräferenzen nach 4. bis 6. miteinander kombinieren.</w:t>
      </w:r>
    </w:p>
    <w:p w14:paraId="44826397" w14:textId="14681CE0" w:rsidR="00047217" w:rsidRPr="00824AD4" w:rsidRDefault="000777AF" w:rsidP="00C51E35">
      <w:pPr>
        <w:pStyle w:val="berschrift2"/>
        <w:numPr>
          <w:ilvl w:val="0"/>
          <w:numId w:val="30"/>
        </w:numPr>
        <w:spacing w:line="276" w:lineRule="auto"/>
      </w:pPr>
      <w:r w:rsidRPr="00824AD4">
        <w:t xml:space="preserve">Umweltziele </w:t>
      </w:r>
      <w:r w:rsidR="00824AD4" w:rsidRPr="00824AD4">
        <w:t xml:space="preserve">nach </w:t>
      </w:r>
      <w:proofErr w:type="spellStart"/>
      <w:r w:rsidRPr="00824AD4">
        <w:t>Taxonomieverordnung</w:t>
      </w:r>
      <w:proofErr w:type="spellEnd"/>
    </w:p>
    <w:p w14:paraId="21752905" w14:textId="3CD4F5C3" w:rsidR="0074533F" w:rsidRPr="0074533F" w:rsidRDefault="00DC59EB" w:rsidP="00763E93">
      <w:pPr>
        <w:spacing w:line="276" w:lineRule="auto"/>
        <w:rPr>
          <w:bCs/>
        </w:rPr>
      </w:pPr>
      <w:r>
        <w:rPr>
          <w:bCs/>
        </w:rPr>
        <w:t xml:space="preserve">Die </w:t>
      </w:r>
      <w:r w:rsidR="00047217" w:rsidRPr="00460BB6">
        <w:rPr>
          <w:bCs/>
        </w:rPr>
        <w:t>EU-</w:t>
      </w:r>
      <w:proofErr w:type="spellStart"/>
      <w:r w:rsidR="00047217" w:rsidRPr="00460BB6">
        <w:rPr>
          <w:bCs/>
        </w:rPr>
        <w:t>Taxonomieverordnung</w:t>
      </w:r>
      <w:proofErr w:type="spellEnd"/>
      <w:r>
        <w:rPr>
          <w:bCs/>
        </w:rPr>
        <w:t xml:space="preserve"> </w:t>
      </w:r>
      <w:r w:rsidR="00DA2EB3" w:rsidRPr="00460BB6">
        <w:rPr>
          <w:bCs/>
        </w:rPr>
        <w:t>legt fest</w:t>
      </w:r>
      <w:r w:rsidR="00047217" w:rsidRPr="00460BB6">
        <w:rPr>
          <w:bCs/>
        </w:rPr>
        <w:t>, welche wirtschaftliche</w:t>
      </w:r>
      <w:r w:rsidR="00824AD4" w:rsidRPr="00460BB6">
        <w:rPr>
          <w:bCs/>
        </w:rPr>
        <w:t>n</w:t>
      </w:r>
      <w:r w:rsidR="00047217" w:rsidRPr="00460BB6">
        <w:rPr>
          <w:bCs/>
        </w:rPr>
        <w:t xml:space="preserve"> Tätigkeit</w:t>
      </w:r>
      <w:r w:rsidR="00824AD4" w:rsidRPr="00460BB6">
        <w:rPr>
          <w:bCs/>
        </w:rPr>
        <w:t>en</w:t>
      </w:r>
      <w:r w:rsidR="00047217" w:rsidRPr="00460BB6">
        <w:rPr>
          <w:bCs/>
        </w:rPr>
        <w:t xml:space="preserve"> als ökologisch nachhaltig </w:t>
      </w:r>
      <w:r w:rsidR="60104C09" w:rsidRPr="00460BB6">
        <w:rPr>
          <w:bCs/>
        </w:rPr>
        <w:t>gelten</w:t>
      </w:r>
      <w:r w:rsidR="0074089F">
        <w:rPr>
          <w:bCs/>
        </w:rPr>
        <w:t xml:space="preserve"> und </w:t>
      </w:r>
      <w:r w:rsidR="00686370">
        <w:rPr>
          <w:bCs/>
        </w:rPr>
        <w:t xml:space="preserve">formuliert </w:t>
      </w:r>
      <w:r w:rsidR="0074089F">
        <w:rPr>
          <w:bCs/>
        </w:rPr>
        <w:t xml:space="preserve">sechs </w:t>
      </w:r>
      <w:r w:rsidR="0094517F">
        <w:rPr>
          <w:bCs/>
        </w:rPr>
        <w:t xml:space="preserve">Ziele. Das sind </w:t>
      </w:r>
      <w:r w:rsidR="00047217" w:rsidRPr="00460BB6">
        <w:rPr>
          <w:bCs/>
        </w:rPr>
        <w:t>Klimaschutz, Anpassung an den Klimawandel, nachhaltige Nutzung und Schutz von Wasser- und Meeresressourcen, Übergang zu einer Kreislaufwirtschaft, Vermeidung und Verminderung der Umweltverschmutzung sowie Schutz und Wiederherstellung von Biodiversität</w:t>
      </w:r>
      <w:r w:rsidR="00FB5869">
        <w:rPr>
          <w:bCs/>
        </w:rPr>
        <w:t xml:space="preserve"> </w:t>
      </w:r>
      <w:r w:rsidR="00047217" w:rsidRPr="00460BB6">
        <w:rPr>
          <w:bCs/>
        </w:rPr>
        <w:t xml:space="preserve">und Ökosystemen. </w:t>
      </w:r>
      <w:r w:rsidR="0074533F" w:rsidRPr="0074533F">
        <w:rPr>
          <w:bCs/>
        </w:rPr>
        <w:t xml:space="preserve">Damit eine Wirtschaftsaktivität als nachhaltig im Sinne der EU-Taxonomie gilt, darf sie gleichzeitig keines der anderen Umweltziele beeinträchtigen und muss soziale Mindeststandards </w:t>
      </w:r>
      <w:r w:rsidR="008841A4">
        <w:rPr>
          <w:bCs/>
        </w:rPr>
        <w:t xml:space="preserve">sowie die </w:t>
      </w:r>
      <w:r w:rsidR="000D11BE">
        <w:rPr>
          <w:bCs/>
        </w:rPr>
        <w:t>„</w:t>
      </w:r>
      <w:r w:rsidR="008841A4">
        <w:rPr>
          <w:bCs/>
        </w:rPr>
        <w:t>Grundsätze einer verantwortungsvollen Unternehmensführung</w:t>
      </w:r>
      <w:r w:rsidR="000D11BE">
        <w:rPr>
          <w:bCs/>
        </w:rPr>
        <w:t>“</w:t>
      </w:r>
      <w:r w:rsidR="008841A4">
        <w:rPr>
          <w:bCs/>
        </w:rPr>
        <w:t xml:space="preserve"> </w:t>
      </w:r>
      <w:r w:rsidR="00FE7F20">
        <w:rPr>
          <w:bCs/>
        </w:rPr>
        <w:t xml:space="preserve">einhalten. </w:t>
      </w:r>
    </w:p>
    <w:p w14:paraId="48418EFA" w14:textId="240929FA" w:rsidR="00460BB6" w:rsidRPr="00460BB6" w:rsidRDefault="00D4787D" w:rsidP="000A5E4E">
      <w:pPr>
        <w:spacing w:line="276" w:lineRule="auto"/>
        <w:jc w:val="left"/>
      </w:pPr>
      <w:r>
        <w:t xml:space="preserve">Die </w:t>
      </w:r>
      <w:r w:rsidR="00CE5F7F">
        <w:t xml:space="preserve">Tätigkeiten zu den </w:t>
      </w:r>
      <w:r>
        <w:t>sechs Umweltziele</w:t>
      </w:r>
      <w:r w:rsidR="00CE5F7F">
        <w:t>n</w:t>
      </w:r>
      <w:r>
        <w:t xml:space="preserve"> w</w:t>
      </w:r>
      <w:r w:rsidR="00B1343A">
        <w:t>u</w:t>
      </w:r>
      <w:r>
        <w:t>rden</w:t>
      </w:r>
      <w:r w:rsidR="00E535D3">
        <w:t xml:space="preserve"> </w:t>
      </w:r>
      <w:r w:rsidR="00891F10">
        <w:t xml:space="preserve">in zwei Schritten </w:t>
      </w:r>
      <w:r w:rsidR="00E535D3">
        <w:t xml:space="preserve">konkretisiert. </w:t>
      </w:r>
      <w:r w:rsidR="00B1343A" w:rsidRPr="00B1343A">
        <w:t>Seit dem 1. Januar 2024 müssen die Kriterien verbindlich beachtet werden</w:t>
      </w:r>
      <w:r w:rsidR="00B1343A">
        <w:t xml:space="preserve">. </w:t>
      </w:r>
      <w:r w:rsidR="0038520E">
        <w:t xml:space="preserve">Deshalb </w:t>
      </w:r>
      <w:r>
        <w:t xml:space="preserve">gibt es noch nicht viele Produkte, die Taxonomie-konform investieren. </w:t>
      </w:r>
      <w:r w:rsidR="005F6FB9" w:rsidRPr="00460BB6">
        <w:t xml:space="preserve">Mit einem Mindestanteil </w:t>
      </w:r>
      <w:r w:rsidR="00824AD4" w:rsidRPr="00460BB6">
        <w:t>bestimmt der</w:t>
      </w:r>
      <w:r w:rsidR="005F6FB9" w:rsidRPr="00460BB6">
        <w:t xml:space="preserve"> Kunde seine Min</w:t>
      </w:r>
      <w:r w:rsidR="00FB5869">
        <w:t>desta</w:t>
      </w:r>
      <w:r w:rsidR="005F6FB9" w:rsidRPr="00460BB6">
        <w:t xml:space="preserve">nforderung für den Anteil nachhaltiger Investments innerhalb eines Produktes oder einer Anlage </w:t>
      </w:r>
      <w:r w:rsidR="00824AD4" w:rsidRPr="00460BB6">
        <w:t>(</w:t>
      </w:r>
      <w:r w:rsidR="005F6FB9" w:rsidRPr="00460BB6">
        <w:t>z. B. mindestens 1</w:t>
      </w:r>
      <w:r w:rsidR="008919D5">
        <w:t xml:space="preserve"> </w:t>
      </w:r>
      <w:r w:rsidR="005F6FB9" w:rsidRPr="00460BB6">
        <w:t xml:space="preserve">%, mindestens 5 %, mindestens 10 %, 20 % …). </w:t>
      </w:r>
      <w:r w:rsidR="008A4A52">
        <w:t xml:space="preserve">Zusätzlich ist anzugeben, ob </w:t>
      </w:r>
      <w:r w:rsidR="00816525">
        <w:t xml:space="preserve">beim </w:t>
      </w:r>
      <w:r w:rsidR="008A4A52">
        <w:t>Mindest</w:t>
      </w:r>
      <w:r w:rsidR="007A2B90">
        <w:softHyphen/>
      </w:r>
      <w:r w:rsidR="008A4A52">
        <w:t>anteil</w:t>
      </w:r>
      <w:r w:rsidR="001F4C64">
        <w:t xml:space="preserve"> Sta</w:t>
      </w:r>
      <w:r w:rsidR="007A6151">
        <w:t>a</w:t>
      </w:r>
      <w:r w:rsidR="001F4C64">
        <w:t>tsanleihen berücksichtigt werden sollen</w:t>
      </w:r>
      <w:r w:rsidR="007A6151">
        <w:t>.</w:t>
      </w:r>
      <w:r w:rsidR="008A4A52">
        <w:t xml:space="preserve"> </w:t>
      </w:r>
      <w:r w:rsidR="005F6FB9" w:rsidRPr="00460BB6">
        <w:t xml:space="preserve">Je höher der gewünschte Mindestanteil, umso kleiner wird </w:t>
      </w:r>
      <w:r w:rsidR="00911CD9" w:rsidRPr="00460BB6">
        <w:t xml:space="preserve">naturgemäß </w:t>
      </w:r>
      <w:r w:rsidR="005F6FB9" w:rsidRPr="00460BB6">
        <w:t xml:space="preserve">die </w:t>
      </w:r>
      <w:r w:rsidR="00744D0C" w:rsidRPr="00460BB6">
        <w:t>Produkta</w:t>
      </w:r>
      <w:r w:rsidR="005F6FB9" w:rsidRPr="00460BB6">
        <w:t xml:space="preserve">uswahl. </w:t>
      </w:r>
      <w:r w:rsidR="00A877A9">
        <w:t xml:space="preserve">Die Mindestanteile sind Bestandteil der </w:t>
      </w:r>
      <w:r w:rsidR="00536E67">
        <w:t>vorvertraglichen Informationen.</w:t>
      </w:r>
    </w:p>
    <w:p w14:paraId="25226DE0" w14:textId="775A511A" w:rsidR="00047217" w:rsidRPr="008A3316" w:rsidRDefault="000777AF" w:rsidP="00763E93">
      <w:pPr>
        <w:pStyle w:val="berschrift2"/>
        <w:numPr>
          <w:ilvl w:val="0"/>
          <w:numId w:val="30"/>
        </w:numPr>
        <w:spacing w:line="276" w:lineRule="auto"/>
      </w:pPr>
      <w:r w:rsidRPr="008A3316">
        <w:t xml:space="preserve">Ziele gem. Offenlegungsverordnung </w:t>
      </w:r>
    </w:p>
    <w:p w14:paraId="3DF0DBBB" w14:textId="2A062EF1" w:rsidR="008841A4" w:rsidRDefault="000777AF" w:rsidP="000A5E4E">
      <w:pPr>
        <w:spacing w:line="276" w:lineRule="auto"/>
      </w:pPr>
      <w:r>
        <w:t xml:space="preserve">Die Offenlegungsverordnung </w:t>
      </w:r>
      <w:r w:rsidR="00663B26">
        <w:t>(auch Transparenz</w:t>
      </w:r>
      <w:r w:rsidR="00067E54">
        <w:t xml:space="preserve">ordnung genannt) versteht </w:t>
      </w:r>
      <w:r w:rsidR="00FF6420">
        <w:t xml:space="preserve">unter </w:t>
      </w:r>
      <w:r w:rsidR="00475B8B">
        <w:t xml:space="preserve">einer nachhaltigen </w:t>
      </w:r>
      <w:r w:rsidR="004B6DFB">
        <w:t>Investition, dass</w:t>
      </w:r>
      <w:r w:rsidR="00A92C99">
        <w:t xml:space="preserve"> </w:t>
      </w:r>
      <w:r w:rsidR="00C044EA" w:rsidRPr="00C044EA">
        <w:t>in eine Wirtschaftstätigkeit</w:t>
      </w:r>
      <w:r w:rsidR="00613DC5">
        <w:t xml:space="preserve"> investiert wird, </w:t>
      </w:r>
      <w:r w:rsidR="00C044EA" w:rsidRPr="00C044EA">
        <w:t>die zur Erreichung eines Umweltziels oder sozialen Ziels beiträgt.</w:t>
      </w:r>
      <w:r w:rsidR="008841A4">
        <w:t xml:space="preserve"> Derartige Ziele sind z.</w:t>
      </w:r>
      <w:r w:rsidR="00891F10">
        <w:t xml:space="preserve"> </w:t>
      </w:r>
      <w:r w:rsidR="008841A4">
        <w:t>B.:</w:t>
      </w:r>
    </w:p>
    <w:p w14:paraId="162E8B63" w14:textId="6B049F4F" w:rsidR="008841A4" w:rsidRDefault="008841A4" w:rsidP="008841A4">
      <w:pPr>
        <w:pStyle w:val="Listenabsatz"/>
        <w:numPr>
          <w:ilvl w:val="0"/>
          <w:numId w:val="40"/>
        </w:numPr>
        <w:spacing w:line="276" w:lineRule="auto"/>
      </w:pPr>
      <w:r w:rsidRPr="008841A4">
        <w:t>Umweltziele: Klimaschutz, Energie- und Rohstoffeffizienz, Abfallvermeidung, Biodiversität, Erhaltung der Ökosysteme, Schonung der Wasser-/Meeresressourcen</w:t>
      </w:r>
    </w:p>
    <w:p w14:paraId="27729D39" w14:textId="6FE91932" w:rsidR="008841A4" w:rsidRDefault="008841A4" w:rsidP="00536E67">
      <w:pPr>
        <w:pStyle w:val="Listenabsatz"/>
        <w:numPr>
          <w:ilvl w:val="0"/>
          <w:numId w:val="40"/>
        </w:numPr>
        <w:spacing w:line="276" w:lineRule="auto"/>
      </w:pPr>
      <w:r w:rsidRPr="008841A4">
        <w:t xml:space="preserve">Soziale Ziele: Faire Arbeitsbedingungen </w:t>
      </w:r>
      <w:r w:rsidR="00891F10">
        <w:t>und faire</w:t>
      </w:r>
      <w:r w:rsidRPr="008841A4">
        <w:t xml:space="preserve"> Entlohnung, soziale Integration, Bekämpfung sozialer und geschlechterspezifischer Ungleichheiten</w:t>
      </w:r>
    </w:p>
    <w:p w14:paraId="1D2DB9BE" w14:textId="105A89DE" w:rsidR="00DB53CE" w:rsidRDefault="00C044EA" w:rsidP="000A5E4E">
      <w:pPr>
        <w:spacing w:line="276" w:lineRule="auto"/>
        <w:rPr>
          <w:b/>
        </w:rPr>
      </w:pPr>
      <w:r w:rsidRPr="00C044EA">
        <w:t xml:space="preserve">Weitere Voraussetzungen sind, dass diese Investition keine Umweltziele oder sozialen Ziele erheblich beeinträchtigt </w:t>
      </w:r>
      <w:r w:rsidR="00D828CE" w:rsidRPr="00D828CE">
        <w:t>und die Unternehmen, in die investiert wird, Verfahrensweisen einer guten Unternehmensführung anwenden. Mit einem Mindestanteil kann der Kunde seine Minimalanforderung für den Anteil nachhaltiger Investments innerhalb eines Produktes oder einer Anlage bestimmen (z. B. mindestens 1</w:t>
      </w:r>
      <w:r w:rsidR="005C7A21">
        <w:t xml:space="preserve"> </w:t>
      </w:r>
      <w:r w:rsidR="00D828CE" w:rsidRPr="00D828CE">
        <w:t xml:space="preserve">%, mindestens 5 %, mindestens 10 %, 20 % …). Je höher der Mindestanteil, umso kleiner </w:t>
      </w:r>
      <w:r w:rsidR="004F74B0">
        <w:t xml:space="preserve">ist </w:t>
      </w:r>
      <w:r w:rsidR="00D828CE" w:rsidRPr="00D828CE">
        <w:t xml:space="preserve">die Auswahl. </w:t>
      </w:r>
      <w:r w:rsidR="00536E67" w:rsidRPr="00536E67">
        <w:t>Die Mindestanteile sind Bestandteil der vorvertraglichen Informationen.</w:t>
      </w:r>
    </w:p>
    <w:p w14:paraId="05DAB3E6" w14:textId="77777777" w:rsidR="00641537" w:rsidRDefault="00641537" w:rsidP="00F21ECD">
      <w:pPr>
        <w:pStyle w:val="berschrift2"/>
      </w:pPr>
    </w:p>
    <w:p w14:paraId="647A0DFE" w14:textId="1B040FB1" w:rsidR="00D52EA4" w:rsidRPr="00EC4216" w:rsidRDefault="005577E7" w:rsidP="00F21ECD">
      <w:pPr>
        <w:pStyle w:val="berschrift2"/>
      </w:pPr>
      <w:r w:rsidRPr="00EC4216">
        <w:lastRenderedPageBreak/>
        <w:t xml:space="preserve">6. </w:t>
      </w:r>
      <w:r w:rsidR="00D52EA4" w:rsidRPr="00EC4216">
        <w:t>Nachhaltigkeitsfaktoren nicht schaden</w:t>
      </w:r>
      <w:r w:rsidR="0040027F">
        <w:t xml:space="preserve"> (PAI) </w:t>
      </w:r>
    </w:p>
    <w:p w14:paraId="744BE05E" w14:textId="036E9173" w:rsidR="009D4212" w:rsidRPr="00FF597D" w:rsidRDefault="001308AA" w:rsidP="00AD0A4C">
      <w:pPr>
        <w:spacing w:line="276" w:lineRule="auto"/>
        <w:rPr>
          <w:b/>
          <w:bCs/>
          <w:sz w:val="24"/>
          <w:szCs w:val="24"/>
        </w:rPr>
      </w:pPr>
      <w:r w:rsidRPr="000F2594">
        <w:t xml:space="preserve">Ihre </w:t>
      </w:r>
      <w:r w:rsidR="003918F3" w:rsidRPr="000F2594">
        <w:t xml:space="preserve">Kunden können sich auch für </w:t>
      </w:r>
      <w:r w:rsidR="003106DA" w:rsidRPr="000F2594">
        <w:t xml:space="preserve">eine Anlage entscheiden, die </w:t>
      </w:r>
      <w:r w:rsidR="007957A1">
        <w:t xml:space="preserve">lediglich </w:t>
      </w:r>
      <w:r w:rsidR="000F2594" w:rsidRPr="000F2594">
        <w:t xml:space="preserve">das Ziel verfolgt, </w:t>
      </w:r>
      <w:r w:rsidR="003106DA" w:rsidRPr="000F2594">
        <w:t>s</w:t>
      </w:r>
      <w:r w:rsidR="000B0ADB" w:rsidRPr="000F2594">
        <w:t xml:space="preserve">chädliche Auswirkungen </w:t>
      </w:r>
      <w:r w:rsidR="003106DA" w:rsidRPr="000F2594">
        <w:t xml:space="preserve">auf Nachhaltigkeitsfaktoren </w:t>
      </w:r>
      <w:r w:rsidR="000F2594" w:rsidRPr="000F2594">
        <w:t xml:space="preserve">zu </w:t>
      </w:r>
      <w:r w:rsidR="000B0ADB" w:rsidRPr="000F2594">
        <w:t>vermeiden</w:t>
      </w:r>
      <w:r w:rsidR="007B00C1">
        <w:t>.</w:t>
      </w:r>
      <w:r w:rsidR="00AD0A4C">
        <w:t xml:space="preserve"> Die </w:t>
      </w:r>
      <w:r w:rsidR="00B371F6">
        <w:t xml:space="preserve">Anlage </w:t>
      </w:r>
      <w:r w:rsidR="00835151">
        <w:t xml:space="preserve">soll </w:t>
      </w:r>
      <w:r w:rsidR="00B14396">
        <w:t xml:space="preserve">sich </w:t>
      </w:r>
      <w:r w:rsidR="00B14396" w:rsidRPr="00AD0A4C">
        <w:t xml:space="preserve">nicht </w:t>
      </w:r>
      <w:r w:rsidR="00B371F6" w:rsidRPr="00AD0A4C">
        <w:t xml:space="preserve">nachteilig auf </w:t>
      </w:r>
      <w:r w:rsidR="00933B38" w:rsidRPr="00AD0A4C">
        <w:t>Umwelt und</w:t>
      </w:r>
      <w:r w:rsidR="008841A4">
        <w:t>/oder</w:t>
      </w:r>
      <w:r w:rsidR="00933B38" w:rsidRPr="00AD0A4C">
        <w:t xml:space="preserve"> </w:t>
      </w:r>
      <w:r w:rsidR="00891F10">
        <w:t xml:space="preserve">Soziales </w:t>
      </w:r>
      <w:r w:rsidR="00933B38" w:rsidRPr="00AD0A4C">
        <w:t>(„</w:t>
      </w:r>
      <w:r w:rsidR="00B371F6" w:rsidRPr="00AD0A4C">
        <w:t>Nachhaltigkeits</w:t>
      </w:r>
      <w:r w:rsidR="004F7589" w:rsidRPr="00AD0A4C">
        <w:t>faktoren</w:t>
      </w:r>
      <w:r w:rsidR="00933B38" w:rsidRPr="00AD0A4C">
        <w:t>“)</w:t>
      </w:r>
      <w:r w:rsidR="00B14396" w:rsidRPr="00AD0A4C">
        <w:t xml:space="preserve"> </w:t>
      </w:r>
      <w:r w:rsidR="00B14396">
        <w:t>auswirken</w:t>
      </w:r>
      <w:r w:rsidR="00842634">
        <w:t>, also nicht schaden</w:t>
      </w:r>
      <w:r w:rsidR="00B14396">
        <w:t xml:space="preserve">. </w:t>
      </w:r>
      <w:r w:rsidR="00B32DDF">
        <w:t xml:space="preserve">Hat der Kunde </w:t>
      </w:r>
      <w:r w:rsidR="00872E6D">
        <w:t xml:space="preserve">konkrete Wünsche, können Sie diese hier notieren (z. B. </w:t>
      </w:r>
      <w:r w:rsidR="00A967B2">
        <w:t xml:space="preserve">Ausschluss </w:t>
      </w:r>
      <w:r w:rsidR="001A2BCB">
        <w:t xml:space="preserve">von </w:t>
      </w:r>
      <w:r w:rsidR="00CD5BE7" w:rsidRPr="00CD5BE7">
        <w:t>fossilen Brennstoffe</w:t>
      </w:r>
      <w:r w:rsidR="001A2BCB">
        <w:t>n, zivilen Schussw</w:t>
      </w:r>
      <w:r w:rsidR="00A967B2">
        <w:t>affen</w:t>
      </w:r>
      <w:r w:rsidR="009755EA">
        <w:t xml:space="preserve"> oder </w:t>
      </w:r>
      <w:r w:rsidR="00872E6D">
        <w:t>Kinderarbeit</w:t>
      </w:r>
      <w:r w:rsidR="0054067B">
        <w:t xml:space="preserve">). </w:t>
      </w:r>
    </w:p>
    <w:p w14:paraId="2C38DA82" w14:textId="647FE088" w:rsidR="00633C74" w:rsidRDefault="00FF597D" w:rsidP="00F21ECD">
      <w:pPr>
        <w:pStyle w:val="berschrift2"/>
      </w:pPr>
      <w:r w:rsidRPr="00FF597D">
        <w:t>7.</w:t>
      </w:r>
      <w:r>
        <w:t xml:space="preserve"> </w:t>
      </w:r>
      <w:r w:rsidR="00633C74" w:rsidRPr="00FF597D">
        <w:t xml:space="preserve">Weitere Wünsche </w:t>
      </w:r>
    </w:p>
    <w:p w14:paraId="19DE9B06" w14:textId="6AA333D1" w:rsidR="00C90D21" w:rsidRDefault="00BD5142" w:rsidP="004550D4">
      <w:pPr>
        <w:spacing w:after="0" w:line="276" w:lineRule="auto"/>
        <w:jc w:val="left"/>
      </w:pPr>
      <w:r>
        <w:t xml:space="preserve">Weitere Kundenwünsche können </w:t>
      </w:r>
      <w:r w:rsidR="00891F10">
        <w:t xml:space="preserve">Sie hier </w:t>
      </w:r>
      <w:r>
        <w:t>notier</w:t>
      </w:r>
      <w:r w:rsidR="00891F10">
        <w:t>en</w:t>
      </w:r>
      <w:r>
        <w:t>.</w:t>
      </w:r>
    </w:p>
    <w:p w14:paraId="3E372C29" w14:textId="77777777" w:rsidR="00536E67" w:rsidRDefault="00536E67" w:rsidP="00964364">
      <w:pPr>
        <w:spacing w:line="276" w:lineRule="auto"/>
        <w:jc w:val="left"/>
      </w:pPr>
    </w:p>
    <w:p w14:paraId="335428DF" w14:textId="3F49FDCB" w:rsidR="00A94C4F" w:rsidRPr="00A94C4F" w:rsidRDefault="00BD5142" w:rsidP="00F21ECD">
      <w:pPr>
        <w:pStyle w:val="berschrift2"/>
      </w:pPr>
      <w:r>
        <w:t xml:space="preserve">8. </w:t>
      </w:r>
      <w:r w:rsidR="00A94C4F" w:rsidRPr="00A94C4F">
        <w:t xml:space="preserve">Daten zur </w:t>
      </w:r>
      <w:r w:rsidR="00E5397D">
        <w:t>„</w:t>
      </w:r>
      <w:r w:rsidR="00A94C4F" w:rsidRPr="00A94C4F">
        <w:t>Abfrage Nachhaltigkeitspräferenzen</w:t>
      </w:r>
      <w:r w:rsidR="00E5397D">
        <w:t>“</w:t>
      </w:r>
      <w:r w:rsidR="00A94C4F" w:rsidRPr="00A94C4F">
        <w:t xml:space="preserve"> </w:t>
      </w:r>
    </w:p>
    <w:p w14:paraId="3C845707" w14:textId="639CD615" w:rsidR="00FF597D" w:rsidRDefault="009A1A3C" w:rsidP="00BD0C59">
      <w:pPr>
        <w:spacing w:after="0" w:line="276" w:lineRule="auto"/>
      </w:pPr>
      <w:r>
        <w:t xml:space="preserve">Wir empfehlen, den Fragebogen </w:t>
      </w:r>
      <w:r w:rsidR="00B60875">
        <w:t xml:space="preserve">nach der Abfrage </w:t>
      </w:r>
      <w:r w:rsidR="007E1533">
        <w:t xml:space="preserve">unterschreiben zu lassen. </w:t>
      </w:r>
      <w:r w:rsidR="00961C3A" w:rsidRPr="00961C3A">
        <w:t xml:space="preserve">Das gilt auch für die Korrektur von Präferenzen. </w:t>
      </w:r>
      <w:r w:rsidR="00BD5142">
        <w:t xml:space="preserve">Falls die Abfrage digital ausgefüllt wird und technisch keine Unterschrift möglich ist, </w:t>
      </w:r>
      <w:r w:rsidR="00C4598A">
        <w:t xml:space="preserve">sollten Sie </w:t>
      </w:r>
      <w:r w:rsidR="00BD5142">
        <w:t xml:space="preserve">den </w:t>
      </w:r>
      <w:r w:rsidR="00FF27C9">
        <w:t>Fr</w:t>
      </w:r>
      <w:r w:rsidR="00BD5142">
        <w:t>agebogen zum Bestandteil Ihrer Dokumentation machen und unterschreiben</w:t>
      </w:r>
      <w:r w:rsidR="00AB5894">
        <w:t xml:space="preserve"> </w:t>
      </w:r>
      <w:r w:rsidR="00BD5142">
        <w:t xml:space="preserve">lassen. Im Feld „ausgehändigte Unterlegen“ können Sie </w:t>
      </w:r>
      <w:r w:rsidR="00961C3A">
        <w:t xml:space="preserve">ggf. </w:t>
      </w:r>
      <w:r w:rsidR="00BD5142">
        <w:t xml:space="preserve">festhalten, welche Informationen </w:t>
      </w:r>
      <w:r w:rsidR="001B2684">
        <w:t xml:space="preserve">Sie </w:t>
      </w:r>
      <w:r w:rsidR="00BD5142">
        <w:t xml:space="preserve">zum Thema Nachhaltigkeit ausgehändigt </w:t>
      </w:r>
      <w:r w:rsidR="001B2684">
        <w:t>haben</w:t>
      </w:r>
      <w:r w:rsidR="00BD5142">
        <w:t xml:space="preserve"> (z. B. das Merkblatt Nachhaltigkeit</w:t>
      </w:r>
      <w:r w:rsidR="00AB5894">
        <w:t xml:space="preserve"> oder andere</w:t>
      </w:r>
      <w:r w:rsidR="006D1A3D">
        <w:t>s</w:t>
      </w:r>
      <w:r w:rsidR="00AB5894">
        <w:t xml:space="preserve"> </w:t>
      </w:r>
      <w:r w:rsidR="006D1A3D">
        <w:t>Material</w:t>
      </w:r>
      <w:r w:rsidR="006A3412">
        <w:t xml:space="preserve"> wie Broschüren etc.</w:t>
      </w:r>
      <w:r w:rsidR="00BD5142">
        <w:t xml:space="preserve">). </w:t>
      </w:r>
    </w:p>
    <w:p w14:paraId="481543AE" w14:textId="77777777" w:rsidR="00891F10" w:rsidRDefault="00891F10" w:rsidP="00BD0C59">
      <w:pPr>
        <w:spacing w:after="0" w:line="276" w:lineRule="auto"/>
      </w:pPr>
    </w:p>
    <w:p w14:paraId="343C42AA" w14:textId="5FE11D0B" w:rsidR="00202F76" w:rsidRPr="00EC4216" w:rsidRDefault="00202F76" w:rsidP="001305EF">
      <w:pPr>
        <w:pStyle w:val="berschrift1"/>
      </w:pPr>
      <w:r w:rsidRPr="00EC4216">
        <w:t xml:space="preserve">Umgang mit den </w:t>
      </w:r>
      <w:r w:rsidR="00ED1F08" w:rsidRPr="00EC4216">
        <w:t>Nachhaltigkeitspräferenzen</w:t>
      </w:r>
    </w:p>
    <w:p w14:paraId="23AFE3DC" w14:textId="0CAF19E3" w:rsidR="00891F10" w:rsidRDefault="004757D4" w:rsidP="009F3269">
      <w:pPr>
        <w:spacing w:after="0" w:line="276" w:lineRule="auto"/>
      </w:pPr>
      <w:r>
        <w:t>Sie müssen d</w:t>
      </w:r>
      <w:r w:rsidR="009D6FE5">
        <w:t xml:space="preserve">ie Nachhaltigkeitspräferenzen </w:t>
      </w:r>
      <w:r w:rsidR="00660B91">
        <w:t xml:space="preserve">Ihres Kunden </w:t>
      </w:r>
      <w:r w:rsidR="00884815">
        <w:t xml:space="preserve">bei Ihrer </w:t>
      </w:r>
      <w:r w:rsidR="00660B91">
        <w:t>Marktuntersuchung</w:t>
      </w:r>
      <w:r w:rsidR="000A71FB">
        <w:t xml:space="preserve"> und </w:t>
      </w:r>
      <w:r w:rsidR="00884815">
        <w:t xml:space="preserve">der </w:t>
      </w:r>
      <w:r w:rsidR="000A71FB">
        <w:t>spätere</w:t>
      </w:r>
      <w:r w:rsidR="00884815">
        <w:t>n</w:t>
      </w:r>
      <w:r w:rsidR="000A71FB">
        <w:t xml:space="preserve"> Empfehlung</w:t>
      </w:r>
      <w:r>
        <w:t xml:space="preserve"> berücksichtigen</w:t>
      </w:r>
      <w:r w:rsidR="000A71FB">
        <w:t xml:space="preserve">. </w:t>
      </w:r>
      <w:r w:rsidR="00EE1044">
        <w:t xml:space="preserve">Wenn ein Kundenwunsch zur Nachhaltigkeit </w:t>
      </w:r>
      <w:r w:rsidR="000A71FB">
        <w:t>im Widerspruch zu</w:t>
      </w:r>
      <w:r w:rsidR="00EE1044">
        <w:t xml:space="preserve"> seinem </w:t>
      </w:r>
      <w:r w:rsidR="000A71FB">
        <w:t xml:space="preserve">Anlegerprofil </w:t>
      </w:r>
      <w:r w:rsidR="001A1BF4">
        <w:t>steh</w:t>
      </w:r>
      <w:r w:rsidR="00EE1044">
        <w:t>t</w:t>
      </w:r>
      <w:r w:rsidR="001A1BF4">
        <w:t xml:space="preserve"> </w:t>
      </w:r>
      <w:r w:rsidR="000A71FB">
        <w:t>(z. B. Risikotragfähigkeit)</w:t>
      </w:r>
      <w:r w:rsidR="001A1BF4">
        <w:t xml:space="preserve"> oder Sie keine Produkte mit der gewünschten ESG-Ausprägung vermitteln, m</w:t>
      </w:r>
      <w:r w:rsidR="00B972BC">
        <w:t xml:space="preserve">üssen Sie </w:t>
      </w:r>
      <w:r w:rsidR="001A1BF4">
        <w:t>de</w:t>
      </w:r>
      <w:r w:rsidR="00B972BC">
        <w:t>n</w:t>
      </w:r>
      <w:r w:rsidR="001A1BF4">
        <w:t xml:space="preserve"> Kunde</w:t>
      </w:r>
      <w:r w:rsidR="00B972BC">
        <w:t>n</w:t>
      </w:r>
      <w:r w:rsidR="001A1BF4">
        <w:t xml:space="preserve"> </w:t>
      </w:r>
      <w:r w:rsidR="00B972BC">
        <w:t xml:space="preserve">darüber </w:t>
      </w:r>
      <w:r w:rsidR="001A1BF4">
        <w:t>informier</w:t>
      </w:r>
      <w:r w:rsidR="00B972BC">
        <w:t xml:space="preserve">en und </w:t>
      </w:r>
      <w:r w:rsidR="00EE1044">
        <w:t>dies dokumentieren. Der Kunde kann seine Präferenzen anpassen</w:t>
      </w:r>
      <w:r>
        <w:t>, zum Beispiel, wenn kein geeignetes Produkt zur Verfügung steht</w:t>
      </w:r>
      <w:r w:rsidR="00EE1044">
        <w:t xml:space="preserve">. </w:t>
      </w:r>
      <w:r w:rsidR="000562E5" w:rsidRPr="000562E5">
        <w:t xml:space="preserve">Die Begründung für einen solchen Schritt sowie die Entscheidung des Kunden </w:t>
      </w:r>
      <w:r w:rsidR="00851233">
        <w:t xml:space="preserve">müssen </w:t>
      </w:r>
      <w:r w:rsidR="004D0DD8">
        <w:t xml:space="preserve">Sie </w:t>
      </w:r>
      <w:r w:rsidR="00C976DE">
        <w:t>entsprechend dokumentieren</w:t>
      </w:r>
      <w:r w:rsidR="00B972BC">
        <w:t>.</w:t>
      </w:r>
      <w:r w:rsidR="00A75F1F">
        <w:t xml:space="preserve"> </w:t>
      </w:r>
      <w:r w:rsidR="008841A4">
        <w:t>Dies hat in der Beratungsdokumentation für d</w:t>
      </w:r>
      <w:r w:rsidR="00891F10">
        <w:t xml:space="preserve">ie </w:t>
      </w:r>
      <w:r w:rsidR="008841A4">
        <w:t>konkrete Beratung zu erfolgen</w:t>
      </w:r>
      <w:r w:rsidR="00891F10">
        <w:t>.</w:t>
      </w:r>
    </w:p>
    <w:p w14:paraId="3F54781D" w14:textId="77777777" w:rsidR="009F3269" w:rsidRDefault="009F3269" w:rsidP="00AD3AC9">
      <w:pPr>
        <w:spacing w:line="276" w:lineRule="auto"/>
      </w:pPr>
    </w:p>
    <w:p w14:paraId="44A3BE47" w14:textId="6DDC44E6" w:rsidR="0085667F" w:rsidRPr="00A464A2" w:rsidRDefault="0085667F" w:rsidP="001305EF">
      <w:pPr>
        <w:pStyle w:val="berschrift1"/>
      </w:pPr>
      <w:r w:rsidRPr="00A464A2">
        <w:t>Handhabung</w:t>
      </w:r>
      <w:r w:rsidR="008D56B4">
        <w:t xml:space="preserve"> Formulare </w:t>
      </w:r>
    </w:p>
    <w:p w14:paraId="7F2E9219" w14:textId="58C7929E" w:rsidR="0085667F" w:rsidRDefault="0085667F" w:rsidP="00BD0C59">
      <w:pPr>
        <w:spacing w:after="0" w:line="276" w:lineRule="auto"/>
      </w:pPr>
      <w:r>
        <w:t>Werden Formulare des Arbeitskreises ohne Änderungen eingesetzt, können sie mit dem Logo des Vermittlers und/oder dem des Arbeitskreises versehen werden. Das Logo des Arbeitskreises – und die Fußzeile – müssen entfernt werden, falls Sie inhaltliche Änderungen vornehmen. Beachten Sie in dem Zusammenhang bitte auch auf der Webseite des Arbeitskreises die Nutzungsbestimmungen im Bereich „Download“.</w:t>
      </w:r>
    </w:p>
    <w:p w14:paraId="3B6F4F05" w14:textId="77777777" w:rsidR="00D857BD" w:rsidRDefault="00D857BD" w:rsidP="00763E93">
      <w:pPr>
        <w:pStyle w:val="berschrift2"/>
        <w:spacing w:line="276" w:lineRule="auto"/>
      </w:pPr>
      <w:bookmarkStart w:id="0" w:name="_Hlk109646690"/>
      <w:bookmarkStart w:id="1" w:name="_Hlk108991090"/>
    </w:p>
    <w:p w14:paraId="7AEB97BD" w14:textId="5B0DCC9B" w:rsidR="0085431F" w:rsidRPr="00D857BD" w:rsidRDefault="0085431F" w:rsidP="001305EF">
      <w:pPr>
        <w:pStyle w:val="berschrift1"/>
      </w:pPr>
      <w:r w:rsidRPr="00D857BD">
        <w:t>Wichtiger Hinweis</w:t>
      </w:r>
    </w:p>
    <w:bookmarkEnd w:id="0"/>
    <w:p w14:paraId="219C262F" w14:textId="6E2DD812" w:rsidR="00774537" w:rsidRDefault="00C774F1" w:rsidP="00763E93">
      <w:pPr>
        <w:spacing w:line="276" w:lineRule="auto"/>
        <w:rPr>
          <w:b/>
          <w:bCs/>
        </w:rPr>
      </w:pPr>
      <w:r>
        <w:rPr>
          <w:b/>
          <w:bCs/>
        </w:rPr>
        <w:t>Wir werden unsere Arbeitshilfen von Zeit zu Zeit aktualisieren</w:t>
      </w:r>
      <w:r w:rsidR="009471BF" w:rsidRPr="006E31E7">
        <w:rPr>
          <w:b/>
          <w:bCs/>
        </w:rPr>
        <w:t xml:space="preserve">. Bis auf Weiteres empfehlen wir, </w:t>
      </w:r>
      <w:r w:rsidR="00056C44" w:rsidRPr="006E31E7">
        <w:rPr>
          <w:b/>
          <w:bCs/>
        </w:rPr>
        <w:t xml:space="preserve">das Dokument </w:t>
      </w:r>
      <w:r w:rsidR="009471BF" w:rsidRPr="006E31E7">
        <w:rPr>
          <w:b/>
          <w:bCs/>
        </w:rPr>
        <w:t xml:space="preserve">regelmäßig neu aufzurufen. </w:t>
      </w:r>
      <w:r w:rsidR="00BC70EB" w:rsidRPr="006E31E7">
        <w:rPr>
          <w:b/>
          <w:bCs/>
        </w:rPr>
        <w:t xml:space="preserve">Eine Haftung für Inhalt, Vollständigkeit </w:t>
      </w:r>
      <w:r w:rsidR="00C976DE" w:rsidRPr="006E31E7">
        <w:rPr>
          <w:b/>
          <w:bCs/>
        </w:rPr>
        <w:t xml:space="preserve">und Aktualität </w:t>
      </w:r>
      <w:r w:rsidR="00BC70EB" w:rsidRPr="006E31E7">
        <w:rPr>
          <w:b/>
          <w:bCs/>
        </w:rPr>
        <w:t xml:space="preserve">oder auch die Wirkung </w:t>
      </w:r>
      <w:r w:rsidR="00C976DE" w:rsidRPr="006E31E7">
        <w:rPr>
          <w:b/>
          <w:bCs/>
        </w:rPr>
        <w:t xml:space="preserve">unserer Empfehlung </w:t>
      </w:r>
      <w:r w:rsidR="009471BF" w:rsidRPr="006E31E7">
        <w:rPr>
          <w:b/>
          <w:bCs/>
        </w:rPr>
        <w:t xml:space="preserve">kann der Arbeitskreis Beratungsprozesse </w:t>
      </w:r>
      <w:r w:rsidR="00BC70EB" w:rsidRPr="006E31E7">
        <w:rPr>
          <w:b/>
          <w:bCs/>
        </w:rPr>
        <w:t>nicht übern</w:t>
      </w:r>
      <w:r w:rsidR="009471BF" w:rsidRPr="006E31E7">
        <w:rPr>
          <w:b/>
          <w:bCs/>
        </w:rPr>
        <w:t>ehmen</w:t>
      </w:r>
      <w:r w:rsidR="00BC70EB" w:rsidRPr="006E31E7">
        <w:rPr>
          <w:b/>
          <w:bCs/>
        </w:rPr>
        <w:t xml:space="preserve">. </w:t>
      </w:r>
    </w:p>
    <w:p w14:paraId="1F9755F5" w14:textId="67D90879" w:rsidR="007F3395" w:rsidRDefault="007F3395" w:rsidP="00763E93">
      <w:pPr>
        <w:spacing w:line="276" w:lineRule="auto"/>
        <w:rPr>
          <w:b/>
          <w:bCs/>
        </w:rPr>
        <w:sectPr w:rsidR="007F3395" w:rsidSect="00252BE8">
          <w:headerReference w:type="default" r:id="rId11"/>
          <w:footerReference w:type="default" r:id="rId12"/>
          <w:pgSz w:w="11906" w:h="16838"/>
          <w:pgMar w:top="2552" w:right="707" w:bottom="1418" w:left="1418" w:header="709" w:footer="709" w:gutter="0"/>
          <w:cols w:space="708"/>
          <w:docGrid w:linePitch="360"/>
        </w:sectPr>
      </w:pPr>
    </w:p>
    <w:p w14:paraId="2E258043" w14:textId="55E09CFC" w:rsidR="00860B4C" w:rsidRDefault="003126E6" w:rsidP="00C54129">
      <w:pPr>
        <w:spacing w:line="276" w:lineRule="auto"/>
        <w:rPr>
          <w:b/>
          <w:bCs/>
        </w:rPr>
      </w:pPr>
      <w:bookmarkStart w:id="2" w:name="_Hlk98871324"/>
      <w:bookmarkEnd w:id="1"/>
      <w:r w:rsidRPr="00DB76A3">
        <w:rPr>
          <w:b/>
          <w:bCs/>
        </w:rPr>
        <w:lastRenderedPageBreak/>
        <w:t xml:space="preserve">Kunde/Interessent: </w:t>
      </w:r>
      <w:sdt>
        <w:sdtPr>
          <w:rPr>
            <w:b/>
            <w:bCs/>
          </w:rPr>
          <w:id w:val="-103962185"/>
          <w:placeholder>
            <w:docPart w:val="1CB69B5C0F3E435EA0FC1999038725DA"/>
          </w:placeholder>
          <w:showingPlcHdr/>
          <w:text/>
        </w:sdtPr>
        <w:sdtEndPr/>
        <w:sdtContent>
          <w:r w:rsidR="00C54129" w:rsidRPr="00934182">
            <w:rPr>
              <w:rStyle w:val="Platzhaltertext"/>
              <w:rFonts w:eastAsiaTheme="minorHAnsi"/>
            </w:rPr>
            <w:t>Klicken oder tippen Sie hier, um Text einzugeben.</w:t>
          </w:r>
        </w:sdtContent>
      </w:sdt>
    </w:p>
    <w:bookmarkEnd w:id="2"/>
    <w:p w14:paraId="3136F317" w14:textId="1424820F" w:rsidR="0076678A" w:rsidRDefault="00E82A7C" w:rsidP="00BF2674">
      <w:pPr>
        <w:spacing w:line="276" w:lineRule="auto"/>
        <w:jc w:val="center"/>
        <w:rPr>
          <w:rFonts w:ascii="Candara" w:hAnsi="Candara" w:cstheme="minorBidi"/>
        </w:rPr>
      </w:pPr>
      <w:r>
        <w:rPr>
          <w:rFonts w:ascii="Candara" w:hAnsi="Candara" w:cstheme="minorBidi"/>
          <w:noProof/>
        </w:rPr>
        <w:drawing>
          <wp:inline distT="0" distB="0" distL="0" distR="0" wp14:anchorId="1B81ADC9" wp14:editId="5FE1E1DB">
            <wp:extent cx="2743200" cy="1755775"/>
            <wp:effectExtent l="0" t="0" r="0" b="0"/>
            <wp:docPr id="70527387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13506" r="10733"/>
                    <a:stretch/>
                  </pic:blipFill>
                  <pic:spPr bwMode="auto">
                    <a:xfrm>
                      <a:off x="0" y="0"/>
                      <a:ext cx="2743200" cy="1755775"/>
                    </a:xfrm>
                    <a:prstGeom prst="rect">
                      <a:avLst/>
                    </a:prstGeom>
                    <a:noFill/>
                    <a:ln>
                      <a:noFill/>
                    </a:ln>
                    <a:extLst>
                      <a:ext uri="{53640926-AAD7-44D8-BBD7-CCE9431645EC}">
                        <a14:shadowObscured xmlns:a14="http://schemas.microsoft.com/office/drawing/2010/main"/>
                      </a:ext>
                    </a:extLst>
                  </pic:spPr>
                </pic:pic>
              </a:graphicData>
            </a:graphic>
          </wp:inline>
        </w:drawing>
      </w:r>
    </w:p>
    <w:p w14:paraId="2AEE38E3" w14:textId="3093BDA3" w:rsidR="0076678A" w:rsidRPr="00503B6A" w:rsidRDefault="0066534C" w:rsidP="00503B6A">
      <w:pPr>
        <w:pStyle w:val="Fragenliste"/>
        <w:spacing w:before="240"/>
      </w:pPr>
      <w:bookmarkStart w:id="3" w:name="_Hlk143782944"/>
      <w:r w:rsidRPr="689AA421">
        <w:t>Kapitalanlage</w:t>
      </w:r>
      <w:r w:rsidR="0076678A" w:rsidRPr="689AA421">
        <w:t xml:space="preserve">n verfolgen die Ziele </w:t>
      </w:r>
      <w:r w:rsidR="0076678A" w:rsidRPr="00807092">
        <w:t>Sicherheit</w:t>
      </w:r>
      <w:r w:rsidR="0076678A" w:rsidRPr="689AA421">
        <w:t xml:space="preserve">, Flexibilität und Rendite in unterschiedlicher Gewichtung. Seit einiger Zeit kommt Nachhaltigkeit (ESG) als weiteres mögliches Ziel hinzu. </w:t>
      </w:r>
      <w:r w:rsidR="3DE84220" w:rsidRPr="689AA421">
        <w:t xml:space="preserve">Als Anlegerin </w:t>
      </w:r>
      <w:r w:rsidR="00C02E21">
        <w:t xml:space="preserve">oder Anleger </w:t>
      </w:r>
      <w:r w:rsidR="3DE84220" w:rsidRPr="689AA421">
        <w:t xml:space="preserve">können Sie Ihre </w:t>
      </w:r>
      <w:r w:rsidR="00443842">
        <w:t xml:space="preserve">Wünsche </w:t>
      </w:r>
      <w:r w:rsidR="7C8D2751" w:rsidRPr="689AA421">
        <w:t>zur Nac</w:t>
      </w:r>
      <w:r w:rsidR="3DE84220" w:rsidRPr="689AA421">
        <w:t xml:space="preserve">hhaltigkeit </w:t>
      </w:r>
      <w:r w:rsidR="003007A3">
        <w:t>(„</w:t>
      </w:r>
      <w:r w:rsidR="3DE84220" w:rsidRPr="689AA421">
        <w:t>Nachhalti</w:t>
      </w:r>
      <w:r w:rsidR="1D3AB4B9" w:rsidRPr="689AA421">
        <w:t xml:space="preserve">gkeitspräferenzen”) </w:t>
      </w:r>
      <w:r w:rsidR="00150A38">
        <w:t>äußern</w:t>
      </w:r>
      <w:r w:rsidR="3A2B8E91" w:rsidRPr="689AA421">
        <w:t xml:space="preserve">. </w:t>
      </w:r>
      <w:r w:rsidR="0076678A" w:rsidRPr="689AA421">
        <w:t xml:space="preserve">Haben Sie sich schon einmal mit nachhaltigen </w:t>
      </w:r>
      <w:r w:rsidR="00A62BEE" w:rsidRPr="689AA421">
        <w:t xml:space="preserve">Kapitalanlagen </w:t>
      </w:r>
      <w:r w:rsidR="0076678A" w:rsidRPr="689AA421">
        <w:t>beschäftigt?</w:t>
      </w:r>
      <w:r w:rsidR="00A71473" w:rsidRPr="689AA421">
        <w:t xml:space="preserve"> </w:t>
      </w:r>
    </w:p>
    <w:tbl>
      <w:tblPr>
        <w:tblStyle w:val="Tabellenraster1"/>
        <w:tblW w:w="9274" w:type="dxa"/>
        <w:tblInd w:w="360" w:type="dxa"/>
        <w:tblCellMar>
          <w:top w:w="170" w:type="dxa"/>
        </w:tblCellMar>
        <w:tblLook w:val="04A0" w:firstRow="1" w:lastRow="0" w:firstColumn="1" w:lastColumn="0" w:noHBand="0" w:noVBand="1"/>
      </w:tblPr>
      <w:tblGrid>
        <w:gridCol w:w="9274"/>
      </w:tblGrid>
      <w:tr w:rsidR="002A2AEE" w:rsidRPr="00807092" w14:paraId="20B01FD3" w14:textId="110C5F37" w:rsidTr="002A1B2A">
        <w:trPr>
          <w:trHeight w:val="680"/>
        </w:trPr>
        <w:tc>
          <w:tcPr>
            <w:tcW w:w="9274" w:type="dxa"/>
            <w:tcMar>
              <w:top w:w="28" w:type="dxa"/>
              <w:left w:w="57" w:type="dxa"/>
              <w:right w:w="57" w:type="dxa"/>
            </w:tcMar>
            <w:vAlign w:val="center"/>
          </w:tcPr>
          <w:p w14:paraId="22AD7163" w14:textId="4580D1D9" w:rsidR="00F36948" w:rsidRPr="00D6345D" w:rsidRDefault="006F3E46" w:rsidP="00590722">
            <w:pPr>
              <w:widowControl w:val="0"/>
              <w:spacing w:after="0" w:line="276" w:lineRule="auto"/>
              <w:ind w:left="575" w:hanging="429"/>
              <w:jc w:val="left"/>
            </w:pPr>
            <w:sdt>
              <w:sdtPr>
                <w:rPr>
                  <w:rFonts w:eastAsia="Arial"/>
                </w:rPr>
                <w:id w:val="-511606676"/>
                <w14:checkbox>
                  <w14:checked w14:val="0"/>
                  <w14:checkedState w14:val="2612" w14:font="MS Gothic"/>
                  <w14:uncheckedState w14:val="2610" w14:font="MS Gothic"/>
                </w14:checkbox>
              </w:sdtPr>
              <w:sdtEndPr/>
              <w:sdtContent>
                <w:r w:rsidR="00B70533" w:rsidRPr="00B70533">
                  <w:rPr>
                    <w:rFonts w:ascii="MS Gothic" w:eastAsia="MS Gothic" w:hAnsi="MS Gothic" w:hint="eastAsia"/>
                  </w:rPr>
                  <w:t>☐</w:t>
                </w:r>
              </w:sdtContent>
            </w:sdt>
            <w:r w:rsidR="00B70533">
              <w:rPr>
                <w:rFonts w:eastAsia="Arial"/>
              </w:rPr>
              <w:tab/>
            </w:r>
            <w:r w:rsidR="1AAA2C18" w:rsidRPr="00807092">
              <w:rPr>
                <w:rFonts w:eastAsia="Arial"/>
              </w:rPr>
              <w:t xml:space="preserve">Ja, Nachhaltigkeit </w:t>
            </w:r>
            <w:r w:rsidR="051724D6" w:rsidRPr="00807092">
              <w:rPr>
                <w:rFonts w:eastAsia="Arial"/>
              </w:rPr>
              <w:t>ist mir ein Begriff, und ich weiß</w:t>
            </w:r>
            <w:r w:rsidR="1AAA2C18" w:rsidRPr="00807092">
              <w:rPr>
                <w:rFonts w:eastAsia="Arial"/>
              </w:rPr>
              <w:t xml:space="preserve">, dass ich </w:t>
            </w:r>
            <w:r w:rsidR="5FA6263F" w:rsidRPr="00807092">
              <w:rPr>
                <w:rFonts w:eastAsia="Arial"/>
              </w:rPr>
              <w:t xml:space="preserve">meine Wünsche </w:t>
            </w:r>
            <w:r w:rsidR="015208E5" w:rsidRPr="00807092">
              <w:rPr>
                <w:rFonts w:eastAsia="Arial"/>
              </w:rPr>
              <w:t xml:space="preserve">in Bezug auf </w:t>
            </w:r>
            <w:r w:rsidR="5FA6263F" w:rsidRPr="00807092">
              <w:rPr>
                <w:rFonts w:eastAsia="Arial"/>
              </w:rPr>
              <w:t>Nachhaltigkeit meiner Kapitalanlage</w:t>
            </w:r>
            <w:r w:rsidR="1AAA2C18" w:rsidRPr="00807092">
              <w:rPr>
                <w:rFonts w:eastAsia="Arial"/>
              </w:rPr>
              <w:t xml:space="preserve"> äußern kann.</w:t>
            </w:r>
            <w:r w:rsidR="0015615B" w:rsidRPr="00807092">
              <w:rPr>
                <w:rFonts w:eastAsiaTheme="minorEastAsia"/>
                <w:lang w:eastAsia="en-US"/>
              </w:rPr>
              <w:t xml:space="preserve"> </w:t>
            </w:r>
          </w:p>
        </w:tc>
      </w:tr>
    </w:tbl>
    <w:p w14:paraId="17EF6F41" w14:textId="7A4270AB" w:rsidR="0076678A" w:rsidRDefault="0076678A" w:rsidP="00807092">
      <w:pPr>
        <w:pStyle w:val="Fragenliste"/>
      </w:pPr>
      <w:r w:rsidRPr="2C742E77">
        <w:t xml:space="preserve">Soll Ihre </w:t>
      </w:r>
      <w:r w:rsidR="0015565A" w:rsidRPr="2C742E77">
        <w:t xml:space="preserve">Kapitalanlage </w:t>
      </w:r>
      <w:r w:rsidR="00534244" w:rsidRPr="2C742E77">
        <w:t xml:space="preserve">nachhaltig sein, also </w:t>
      </w:r>
      <w:r w:rsidR="40A16BCC" w:rsidRPr="2C742E77">
        <w:t xml:space="preserve">ökologische </w:t>
      </w:r>
      <w:r w:rsidR="00C659E5">
        <w:t xml:space="preserve">und/oder </w:t>
      </w:r>
      <w:r w:rsidRPr="2C742E77">
        <w:t xml:space="preserve">soziale Auswirkungen berücksichtigen? </w:t>
      </w:r>
    </w:p>
    <w:tbl>
      <w:tblPr>
        <w:tblStyle w:val="Tabellenraster1"/>
        <w:tblW w:w="0" w:type="auto"/>
        <w:tblInd w:w="360" w:type="dxa"/>
        <w:tblCellMar>
          <w:top w:w="57" w:type="dxa"/>
        </w:tblCellMar>
        <w:tblLook w:val="04A0" w:firstRow="1" w:lastRow="0" w:firstColumn="1" w:lastColumn="0" w:noHBand="0" w:noVBand="1"/>
      </w:tblPr>
      <w:tblGrid>
        <w:gridCol w:w="2940"/>
        <w:gridCol w:w="3010"/>
        <w:gridCol w:w="3324"/>
      </w:tblGrid>
      <w:tr w:rsidR="0076678A" w:rsidRPr="002A1B2A" w14:paraId="16625AAB" w14:textId="77777777" w:rsidTr="00D82167">
        <w:tc>
          <w:tcPr>
            <w:tcW w:w="2940" w:type="dxa"/>
          </w:tcPr>
          <w:p w14:paraId="578BBF25" w14:textId="01A5D2D0" w:rsidR="0076678A" w:rsidRPr="002A1B2A" w:rsidRDefault="006F3E46" w:rsidP="00225BA3">
            <w:pPr>
              <w:widowControl w:val="0"/>
              <w:spacing w:after="0" w:line="276" w:lineRule="auto"/>
              <w:ind w:left="666" w:hanging="425"/>
              <w:jc w:val="left"/>
              <w:rPr>
                <w:rFonts w:eastAsia="Arial"/>
              </w:rPr>
            </w:pPr>
            <w:sdt>
              <w:sdtPr>
                <w:rPr>
                  <w:rFonts w:eastAsia="Arial"/>
                </w:rPr>
                <w:id w:val="1371108975"/>
                <w14:checkbox>
                  <w14:checked w14:val="0"/>
                  <w14:checkedState w14:val="2612" w14:font="MS Gothic"/>
                  <w14:uncheckedState w14:val="2610" w14:font="MS Gothic"/>
                </w14:checkbox>
              </w:sdtPr>
              <w:sdtEndPr/>
              <w:sdtContent>
                <w:r w:rsidR="00C300AF">
                  <w:rPr>
                    <w:rFonts w:ascii="MS Gothic" w:eastAsia="MS Gothic" w:hAnsi="MS Gothic" w:hint="eastAsia"/>
                  </w:rPr>
                  <w:t>☐</w:t>
                </w:r>
              </w:sdtContent>
            </w:sdt>
            <w:r w:rsidR="00225BA3">
              <w:rPr>
                <w:rFonts w:eastAsia="Arial"/>
              </w:rPr>
              <w:tab/>
            </w:r>
            <w:r w:rsidR="00A71473" w:rsidRPr="002A1B2A">
              <w:rPr>
                <w:rFonts w:eastAsia="Arial"/>
              </w:rPr>
              <w:t>Ja</w:t>
            </w:r>
          </w:p>
        </w:tc>
        <w:tc>
          <w:tcPr>
            <w:tcW w:w="3010" w:type="dxa"/>
          </w:tcPr>
          <w:p w14:paraId="2730C091" w14:textId="1CC30F92" w:rsidR="0076678A" w:rsidRPr="002A1B2A" w:rsidRDefault="006F3E46" w:rsidP="00590722">
            <w:pPr>
              <w:widowControl w:val="0"/>
              <w:spacing w:after="0" w:line="276" w:lineRule="auto"/>
              <w:ind w:left="413" w:hanging="449"/>
              <w:jc w:val="left"/>
              <w:rPr>
                <w:rFonts w:eastAsia="Arial"/>
              </w:rPr>
            </w:pPr>
            <w:sdt>
              <w:sdtPr>
                <w:rPr>
                  <w:rFonts w:eastAsia="Arial"/>
                </w:rPr>
                <w:id w:val="-78141482"/>
                <w14:checkbox>
                  <w14:checked w14:val="0"/>
                  <w14:checkedState w14:val="2612" w14:font="MS Gothic"/>
                  <w14:uncheckedState w14:val="2610" w14:font="MS Gothic"/>
                </w14:checkbox>
              </w:sdtPr>
              <w:sdtEndPr/>
              <w:sdtContent>
                <w:r w:rsidR="00B70533" w:rsidRPr="00B70533">
                  <w:rPr>
                    <w:rFonts w:ascii="MS Gothic" w:eastAsia="MS Gothic" w:hAnsi="MS Gothic" w:hint="eastAsia"/>
                  </w:rPr>
                  <w:t>☐</w:t>
                </w:r>
              </w:sdtContent>
            </w:sdt>
            <w:r w:rsidR="00590722">
              <w:rPr>
                <w:rFonts w:eastAsia="Arial"/>
              </w:rPr>
              <w:tab/>
            </w:r>
            <w:r w:rsidR="0F22A8B4" w:rsidRPr="002A1B2A">
              <w:rPr>
                <w:rFonts w:eastAsia="Arial"/>
              </w:rPr>
              <w:t xml:space="preserve">Ja, aber ich möchte keine konkreten Vorgaben </w:t>
            </w:r>
            <w:r w:rsidR="4EDE0EA6" w:rsidRPr="002A1B2A">
              <w:rPr>
                <w:rFonts w:eastAsia="Arial"/>
              </w:rPr>
              <w:t>machen</w:t>
            </w:r>
            <w:r w:rsidR="0F22A8B4" w:rsidRPr="002A1B2A">
              <w:rPr>
                <w:rFonts w:eastAsia="Arial"/>
              </w:rPr>
              <w:t>.</w:t>
            </w:r>
          </w:p>
        </w:tc>
        <w:tc>
          <w:tcPr>
            <w:tcW w:w="3324" w:type="dxa"/>
          </w:tcPr>
          <w:p w14:paraId="0514D95D" w14:textId="69F324C2" w:rsidR="00586D01" w:rsidRPr="002A1B2A" w:rsidRDefault="006F3E46" w:rsidP="00590722">
            <w:pPr>
              <w:widowControl w:val="0"/>
              <w:spacing w:after="0" w:line="276" w:lineRule="auto"/>
              <w:ind w:left="375" w:hanging="345"/>
              <w:jc w:val="left"/>
              <w:rPr>
                <w:rFonts w:eastAsia="Arial"/>
              </w:rPr>
            </w:pPr>
            <w:sdt>
              <w:sdtPr>
                <w:rPr>
                  <w:rFonts w:eastAsia="Arial"/>
                </w:rPr>
                <w:id w:val="-809472112"/>
                <w14:checkbox>
                  <w14:checked w14:val="0"/>
                  <w14:checkedState w14:val="2612" w14:font="MS Gothic"/>
                  <w14:uncheckedState w14:val="2610" w14:font="MS Gothic"/>
                </w14:checkbox>
              </w:sdtPr>
              <w:sdtEndPr/>
              <w:sdtContent>
                <w:r w:rsidR="00590722">
                  <w:rPr>
                    <w:rFonts w:ascii="MS Gothic" w:eastAsia="MS Gothic" w:hAnsi="MS Gothic" w:hint="eastAsia"/>
                  </w:rPr>
                  <w:t>☐</w:t>
                </w:r>
              </w:sdtContent>
            </w:sdt>
            <w:r w:rsidR="00590722">
              <w:rPr>
                <w:rFonts w:eastAsia="Arial"/>
              </w:rPr>
              <w:tab/>
            </w:r>
            <w:r w:rsidR="0076678A" w:rsidRPr="002A1B2A">
              <w:rPr>
                <w:rFonts w:eastAsia="Arial"/>
              </w:rPr>
              <w:t xml:space="preserve">Nein </w:t>
            </w:r>
          </w:p>
          <w:p w14:paraId="14583127" w14:textId="6D187A39" w:rsidR="0076678A" w:rsidRPr="002A1B2A" w:rsidRDefault="0076678A" w:rsidP="00B70533">
            <w:pPr>
              <w:widowControl w:val="0"/>
              <w:spacing w:after="0" w:line="276" w:lineRule="auto"/>
              <w:ind w:left="720"/>
              <w:jc w:val="left"/>
              <w:rPr>
                <w:rFonts w:eastAsia="Arial"/>
              </w:rPr>
            </w:pPr>
          </w:p>
        </w:tc>
      </w:tr>
      <w:tr w:rsidR="00993C40" w:rsidRPr="002A1B2A" w14:paraId="3635322A" w14:textId="77777777" w:rsidTr="0086642B">
        <w:tc>
          <w:tcPr>
            <w:tcW w:w="2940" w:type="dxa"/>
            <w:vAlign w:val="center"/>
          </w:tcPr>
          <w:p w14:paraId="41884E43" w14:textId="236BD4B8" w:rsidR="00993C40" w:rsidRPr="002A1B2A" w:rsidRDefault="0051276E" w:rsidP="00B70533">
            <w:pPr>
              <w:widowControl w:val="0"/>
              <w:spacing w:after="0" w:line="276" w:lineRule="auto"/>
              <w:ind w:left="720"/>
              <w:jc w:val="left"/>
              <w:rPr>
                <w:rFonts w:eastAsia="Arial"/>
              </w:rPr>
            </w:pPr>
            <w:r>
              <w:rPr>
                <w:rFonts w:eastAsia="Arial"/>
              </w:rPr>
              <w:t>Weiter bei 3</w:t>
            </w:r>
          </w:p>
        </w:tc>
        <w:tc>
          <w:tcPr>
            <w:tcW w:w="3010" w:type="dxa"/>
            <w:vAlign w:val="center"/>
          </w:tcPr>
          <w:p w14:paraId="252F3802" w14:textId="0F4E03C9" w:rsidR="00B92841" w:rsidRPr="002A1B2A" w:rsidRDefault="0051276E" w:rsidP="00B70533">
            <w:pPr>
              <w:widowControl w:val="0"/>
              <w:spacing w:after="0" w:line="276" w:lineRule="auto"/>
              <w:ind w:left="720"/>
              <w:jc w:val="left"/>
              <w:rPr>
                <w:rFonts w:eastAsia="Arial"/>
              </w:rPr>
            </w:pPr>
            <w:r>
              <w:rPr>
                <w:rFonts w:eastAsia="Arial"/>
              </w:rPr>
              <w:t>W</w:t>
            </w:r>
            <w:r w:rsidR="00993C40" w:rsidRPr="002A1B2A">
              <w:rPr>
                <w:rFonts w:eastAsia="Arial"/>
              </w:rPr>
              <w:t xml:space="preserve">eiter bei </w:t>
            </w:r>
            <w:r w:rsidR="00A75143" w:rsidRPr="002A1B2A">
              <w:rPr>
                <w:rFonts w:eastAsia="Arial"/>
              </w:rPr>
              <w:t>7</w:t>
            </w:r>
            <w:r w:rsidR="00993C40" w:rsidRPr="002A1B2A">
              <w:rPr>
                <w:rFonts w:eastAsia="Arial"/>
              </w:rPr>
              <w:t>.</w:t>
            </w:r>
          </w:p>
        </w:tc>
        <w:tc>
          <w:tcPr>
            <w:tcW w:w="3324" w:type="dxa"/>
            <w:vAlign w:val="center"/>
          </w:tcPr>
          <w:p w14:paraId="1F846C23" w14:textId="59C8D045" w:rsidR="00993C40" w:rsidRPr="002A1B2A" w:rsidRDefault="0060697F" w:rsidP="00B70533">
            <w:pPr>
              <w:widowControl w:val="0"/>
              <w:spacing w:after="0" w:line="276" w:lineRule="auto"/>
              <w:ind w:left="720"/>
              <w:jc w:val="left"/>
              <w:rPr>
                <w:rFonts w:eastAsia="Arial"/>
              </w:rPr>
            </w:pPr>
            <w:r w:rsidRPr="002A1B2A">
              <w:rPr>
                <w:rFonts w:eastAsia="Arial"/>
              </w:rPr>
              <w:t>W</w:t>
            </w:r>
            <w:r w:rsidR="00993C40" w:rsidRPr="002A1B2A">
              <w:rPr>
                <w:rFonts w:eastAsia="Arial"/>
              </w:rPr>
              <w:t xml:space="preserve">eiter bei </w:t>
            </w:r>
            <w:r w:rsidR="00A75143" w:rsidRPr="002A1B2A">
              <w:rPr>
                <w:rFonts w:eastAsia="Arial"/>
              </w:rPr>
              <w:t>7</w:t>
            </w:r>
            <w:r w:rsidR="00993C40" w:rsidRPr="002A1B2A">
              <w:rPr>
                <w:rFonts w:eastAsia="Arial"/>
              </w:rPr>
              <w:t>.</w:t>
            </w:r>
          </w:p>
        </w:tc>
      </w:tr>
    </w:tbl>
    <w:p w14:paraId="4BB6D4DF" w14:textId="1AF72186" w:rsidR="0076678A" w:rsidRPr="004F299E" w:rsidRDefault="0076678A" w:rsidP="00807092">
      <w:pPr>
        <w:pStyle w:val="Fragenliste"/>
      </w:pPr>
      <w:bookmarkStart w:id="4" w:name="_Hlk98872053"/>
      <w:bookmarkStart w:id="5" w:name="_Hlk107760582"/>
      <w:r w:rsidRPr="004F299E">
        <w:t xml:space="preserve">Welche Nachhaltigkeitsziele haben Sie für Ihre </w:t>
      </w:r>
      <w:r w:rsidR="004847CF" w:rsidRPr="004F299E">
        <w:t>Kapitalanlage</w:t>
      </w:r>
      <w:r w:rsidRPr="004F299E">
        <w:t>? (Mehrfachnennungen möglich)</w:t>
      </w:r>
    </w:p>
    <w:tbl>
      <w:tblPr>
        <w:tblStyle w:val="Tabellenraster1"/>
        <w:tblW w:w="9206" w:type="dxa"/>
        <w:tblInd w:w="428" w:type="dxa"/>
        <w:tblCellMar>
          <w:top w:w="57" w:type="dxa"/>
        </w:tblCellMar>
        <w:tblLook w:val="04A0" w:firstRow="1" w:lastRow="0" w:firstColumn="1" w:lastColumn="0" w:noHBand="0" w:noVBand="1"/>
      </w:tblPr>
      <w:tblGrid>
        <w:gridCol w:w="2952"/>
        <w:gridCol w:w="2964"/>
        <w:gridCol w:w="3290"/>
      </w:tblGrid>
      <w:tr w:rsidR="0076678A" w:rsidRPr="00807092" w14:paraId="4F5D26FC" w14:textId="77777777" w:rsidTr="00D82167">
        <w:tc>
          <w:tcPr>
            <w:tcW w:w="2952" w:type="dxa"/>
            <w:tcMar>
              <w:left w:w="28" w:type="dxa"/>
              <w:right w:w="28" w:type="dxa"/>
            </w:tcMar>
          </w:tcPr>
          <w:p w14:paraId="0A5FC760" w14:textId="712ACEEB" w:rsidR="0076678A" w:rsidRPr="00C01E7A" w:rsidRDefault="006F3E46" w:rsidP="00590722">
            <w:pPr>
              <w:widowControl w:val="0"/>
              <w:spacing w:after="0" w:line="276" w:lineRule="auto"/>
              <w:ind w:left="666" w:hanging="425"/>
              <w:jc w:val="left"/>
              <w:rPr>
                <w:rFonts w:eastAsia="Arial"/>
              </w:rPr>
            </w:pPr>
            <w:sdt>
              <w:sdtPr>
                <w:rPr>
                  <w:rFonts w:eastAsia="Arial"/>
                </w:rPr>
                <w:id w:val="170923014"/>
                <w14:checkbox>
                  <w14:checked w14:val="0"/>
                  <w14:checkedState w14:val="2612" w14:font="MS Gothic"/>
                  <w14:uncheckedState w14:val="2610" w14:font="MS Gothic"/>
                </w14:checkbox>
              </w:sdtPr>
              <w:sdtEndPr/>
              <w:sdtContent>
                <w:r w:rsidR="00590722" w:rsidRPr="00C01E7A">
                  <w:rPr>
                    <w:rFonts w:ascii="Segoe UI Symbol" w:eastAsia="Arial" w:hAnsi="Segoe UI Symbol" w:cs="Segoe UI Symbol"/>
                  </w:rPr>
                  <w:t>☐</w:t>
                </w:r>
              </w:sdtContent>
            </w:sdt>
            <w:r w:rsidR="00590722" w:rsidRPr="00C01E7A">
              <w:rPr>
                <w:rFonts w:eastAsia="Arial"/>
              </w:rPr>
              <w:tab/>
            </w:r>
            <w:r w:rsidR="00BA5277" w:rsidRPr="00590722">
              <w:rPr>
                <w:rFonts w:eastAsia="Arial"/>
              </w:rPr>
              <w:t>Mich</w:t>
            </w:r>
            <w:r w:rsidR="00BA5277" w:rsidRPr="00C01E7A">
              <w:rPr>
                <w:rFonts w:eastAsia="Arial"/>
              </w:rPr>
              <w:t xml:space="preserve"> interessieren </w:t>
            </w:r>
            <w:r w:rsidR="00007996" w:rsidRPr="00C01E7A">
              <w:rPr>
                <w:rFonts w:eastAsia="Arial"/>
              </w:rPr>
              <w:t xml:space="preserve">eher </w:t>
            </w:r>
            <w:r w:rsidR="00BA5277" w:rsidRPr="00C01E7A">
              <w:rPr>
                <w:rFonts w:eastAsia="Arial"/>
              </w:rPr>
              <w:t>Umweltthemen</w:t>
            </w:r>
          </w:p>
        </w:tc>
        <w:tc>
          <w:tcPr>
            <w:tcW w:w="2964" w:type="dxa"/>
            <w:tcMar>
              <w:left w:w="28" w:type="dxa"/>
              <w:right w:w="28" w:type="dxa"/>
            </w:tcMar>
          </w:tcPr>
          <w:p w14:paraId="1770573D" w14:textId="3D5E2BDE" w:rsidR="0076678A" w:rsidRPr="00C01E7A" w:rsidRDefault="006F3E46" w:rsidP="00590722">
            <w:pPr>
              <w:widowControl w:val="0"/>
              <w:spacing w:after="0" w:line="276" w:lineRule="auto"/>
              <w:ind w:left="554" w:hanging="449"/>
              <w:jc w:val="left"/>
              <w:rPr>
                <w:rFonts w:eastAsia="Arial"/>
              </w:rPr>
            </w:pPr>
            <w:sdt>
              <w:sdtPr>
                <w:rPr>
                  <w:rFonts w:eastAsia="Arial"/>
                </w:rPr>
                <w:id w:val="1423761901"/>
                <w14:checkbox>
                  <w14:checked w14:val="0"/>
                  <w14:checkedState w14:val="2612" w14:font="MS Gothic"/>
                  <w14:uncheckedState w14:val="2610" w14:font="MS Gothic"/>
                </w14:checkbox>
              </w:sdtPr>
              <w:sdtEndPr/>
              <w:sdtContent>
                <w:r w:rsidR="00590722" w:rsidRPr="00C01E7A">
                  <w:rPr>
                    <w:rFonts w:ascii="Segoe UI Symbol" w:eastAsia="Arial" w:hAnsi="Segoe UI Symbol" w:cs="Segoe UI Symbol"/>
                  </w:rPr>
                  <w:t>☐</w:t>
                </w:r>
              </w:sdtContent>
            </w:sdt>
            <w:r w:rsidR="00590722" w:rsidRPr="00C01E7A">
              <w:rPr>
                <w:rFonts w:eastAsia="Arial"/>
              </w:rPr>
              <w:tab/>
            </w:r>
            <w:r w:rsidR="00B82977" w:rsidRPr="00C01E7A">
              <w:rPr>
                <w:rFonts w:eastAsia="Arial"/>
              </w:rPr>
              <w:t xml:space="preserve">Mich </w:t>
            </w:r>
            <w:r w:rsidR="00B82977" w:rsidRPr="00590722">
              <w:rPr>
                <w:rFonts w:eastAsia="Arial"/>
              </w:rPr>
              <w:t>interessieren</w:t>
            </w:r>
            <w:r w:rsidR="00B82977" w:rsidRPr="00C01E7A">
              <w:rPr>
                <w:rFonts w:eastAsia="Arial"/>
              </w:rPr>
              <w:t xml:space="preserve"> </w:t>
            </w:r>
            <w:r w:rsidR="00007996" w:rsidRPr="00C01E7A">
              <w:rPr>
                <w:rFonts w:eastAsia="Arial"/>
              </w:rPr>
              <w:t xml:space="preserve">eher </w:t>
            </w:r>
            <w:r w:rsidR="00B82977" w:rsidRPr="00C01E7A">
              <w:rPr>
                <w:rFonts w:eastAsia="Arial"/>
              </w:rPr>
              <w:t>soziale Themen</w:t>
            </w:r>
          </w:p>
          <w:p w14:paraId="4BCF7CD3" w14:textId="77777777" w:rsidR="0076678A" w:rsidRPr="00C01E7A" w:rsidRDefault="0076678A" w:rsidP="00763E93">
            <w:pPr>
              <w:spacing w:line="276" w:lineRule="auto"/>
              <w:jc w:val="left"/>
              <w:rPr>
                <w:rFonts w:eastAsia="Arial"/>
              </w:rPr>
            </w:pPr>
            <w:r w:rsidRPr="00C01E7A">
              <w:rPr>
                <w:rFonts w:eastAsia="Arial"/>
              </w:rPr>
              <w:t xml:space="preserve"> </w:t>
            </w:r>
          </w:p>
        </w:tc>
        <w:tc>
          <w:tcPr>
            <w:tcW w:w="3290" w:type="dxa"/>
            <w:tcMar>
              <w:left w:w="28" w:type="dxa"/>
              <w:right w:w="28" w:type="dxa"/>
            </w:tcMar>
          </w:tcPr>
          <w:p w14:paraId="2C59DED1" w14:textId="1A49E77C" w:rsidR="006E334D" w:rsidRPr="00C01E7A" w:rsidRDefault="006F3E46" w:rsidP="00C01E7A">
            <w:pPr>
              <w:widowControl w:val="0"/>
              <w:spacing w:after="0" w:line="276" w:lineRule="auto"/>
              <w:ind w:left="426" w:hanging="345"/>
              <w:jc w:val="left"/>
              <w:rPr>
                <w:rFonts w:eastAsia="Arial"/>
              </w:rPr>
            </w:pPr>
            <w:sdt>
              <w:sdtPr>
                <w:rPr>
                  <w:rFonts w:eastAsia="Arial"/>
                </w:rPr>
                <w:id w:val="1069547582"/>
                <w14:checkbox>
                  <w14:checked w14:val="0"/>
                  <w14:checkedState w14:val="2612" w14:font="MS Gothic"/>
                  <w14:uncheckedState w14:val="2610" w14:font="MS Gothic"/>
                </w14:checkbox>
              </w:sdtPr>
              <w:sdtEndPr/>
              <w:sdtContent>
                <w:r w:rsidR="00590722" w:rsidRPr="00C01E7A">
                  <w:rPr>
                    <w:rFonts w:ascii="Segoe UI Symbol" w:eastAsia="Arial" w:hAnsi="Segoe UI Symbol" w:cs="Segoe UI Symbol"/>
                  </w:rPr>
                  <w:t>☐</w:t>
                </w:r>
              </w:sdtContent>
            </w:sdt>
            <w:r w:rsidR="00C01E7A">
              <w:rPr>
                <w:rFonts w:eastAsia="Arial"/>
              </w:rPr>
              <w:tab/>
            </w:r>
            <w:r w:rsidR="006E334D" w:rsidRPr="00C01E7A">
              <w:rPr>
                <w:rFonts w:eastAsia="Arial"/>
              </w:rPr>
              <w:t>Ich</w:t>
            </w:r>
            <w:r w:rsidR="00C01E7A">
              <w:rPr>
                <w:rFonts w:eastAsia="Arial"/>
              </w:rPr>
              <w:t>1</w:t>
            </w:r>
            <w:r w:rsidR="006E334D" w:rsidRPr="00C01E7A">
              <w:rPr>
                <w:rFonts w:eastAsia="Arial"/>
              </w:rPr>
              <w:t xml:space="preserve"> möchte negative Auswirkungen auf Umwelt </w:t>
            </w:r>
            <w:r w:rsidR="00CB6837" w:rsidRPr="00C01E7A">
              <w:rPr>
                <w:rFonts w:eastAsia="Arial"/>
              </w:rPr>
              <w:t>und/</w:t>
            </w:r>
            <w:r w:rsidR="006E334D" w:rsidRPr="00C01E7A">
              <w:rPr>
                <w:rFonts w:eastAsia="Arial"/>
              </w:rPr>
              <w:t xml:space="preserve">oder </w:t>
            </w:r>
            <w:r w:rsidR="00CB6837" w:rsidRPr="00C01E7A">
              <w:rPr>
                <w:rFonts w:eastAsia="Arial"/>
              </w:rPr>
              <w:t xml:space="preserve">die </w:t>
            </w:r>
            <w:r w:rsidR="006E334D" w:rsidRPr="00C01E7A">
              <w:rPr>
                <w:rFonts w:eastAsia="Arial"/>
              </w:rPr>
              <w:t>Gesellschaft vermeiden</w:t>
            </w:r>
          </w:p>
          <w:p w14:paraId="71F4974C" w14:textId="77777777" w:rsidR="0076678A" w:rsidRPr="00C01E7A" w:rsidRDefault="0076678A" w:rsidP="000A5E4E">
            <w:pPr>
              <w:spacing w:after="0" w:line="240" w:lineRule="auto"/>
              <w:ind w:left="360"/>
              <w:contextualSpacing/>
              <w:jc w:val="left"/>
              <w:rPr>
                <w:rFonts w:eastAsia="Arial"/>
              </w:rPr>
            </w:pPr>
          </w:p>
        </w:tc>
      </w:tr>
      <w:tr w:rsidR="00AA5EDE" w:rsidRPr="00807092" w14:paraId="16FCBF14" w14:textId="77777777" w:rsidTr="00C01E7A">
        <w:tc>
          <w:tcPr>
            <w:tcW w:w="2952" w:type="dxa"/>
            <w:vAlign w:val="center"/>
          </w:tcPr>
          <w:p w14:paraId="43AD6C6F" w14:textId="58D5BBF2" w:rsidR="00AA5EDE" w:rsidRPr="00C01E7A" w:rsidRDefault="00CC7CD6" w:rsidP="00C01E7A">
            <w:pPr>
              <w:widowControl w:val="0"/>
              <w:spacing w:after="0" w:line="276" w:lineRule="auto"/>
              <w:ind w:left="666" w:hanging="425"/>
              <w:jc w:val="center"/>
              <w:rPr>
                <w:rFonts w:eastAsia="Arial"/>
              </w:rPr>
            </w:pPr>
            <w:r w:rsidRPr="00C01E7A">
              <w:rPr>
                <w:rFonts w:eastAsia="Arial"/>
              </w:rPr>
              <w:t xml:space="preserve">Weiter bei 4. </w:t>
            </w:r>
            <w:r w:rsidR="00B521E2" w:rsidRPr="00C01E7A">
              <w:rPr>
                <w:rFonts w:eastAsia="Arial"/>
              </w:rPr>
              <w:t>o</w:t>
            </w:r>
            <w:r w:rsidRPr="00C01E7A">
              <w:rPr>
                <w:rFonts w:eastAsia="Arial"/>
              </w:rPr>
              <w:t>der 5.</w:t>
            </w:r>
          </w:p>
        </w:tc>
        <w:tc>
          <w:tcPr>
            <w:tcW w:w="2964" w:type="dxa"/>
            <w:vAlign w:val="center"/>
          </w:tcPr>
          <w:p w14:paraId="08B58BBE" w14:textId="657846EE" w:rsidR="00AA5EDE" w:rsidRPr="00C01E7A" w:rsidRDefault="00CC7CD6" w:rsidP="00C01E7A">
            <w:pPr>
              <w:widowControl w:val="0"/>
              <w:spacing w:after="0" w:line="276" w:lineRule="auto"/>
              <w:ind w:left="666" w:hanging="425"/>
              <w:jc w:val="center"/>
              <w:rPr>
                <w:rFonts w:eastAsia="Arial"/>
              </w:rPr>
            </w:pPr>
            <w:r w:rsidRPr="00C01E7A">
              <w:rPr>
                <w:rFonts w:eastAsia="Arial"/>
              </w:rPr>
              <w:t>Weiter bei 5.</w:t>
            </w:r>
          </w:p>
        </w:tc>
        <w:tc>
          <w:tcPr>
            <w:tcW w:w="3290" w:type="dxa"/>
            <w:vAlign w:val="center"/>
          </w:tcPr>
          <w:p w14:paraId="6F25C4D3" w14:textId="0B92CC3A" w:rsidR="00AA5EDE" w:rsidRPr="00C01E7A" w:rsidRDefault="00AA5EDE" w:rsidP="00C01E7A">
            <w:pPr>
              <w:widowControl w:val="0"/>
              <w:spacing w:after="0" w:line="276" w:lineRule="auto"/>
              <w:ind w:left="666" w:hanging="425"/>
              <w:jc w:val="center"/>
              <w:rPr>
                <w:rFonts w:eastAsia="Arial"/>
              </w:rPr>
            </w:pPr>
            <w:r w:rsidRPr="00C01E7A">
              <w:rPr>
                <w:rFonts w:eastAsia="Arial"/>
              </w:rPr>
              <w:t xml:space="preserve">Weiter bei </w:t>
            </w:r>
            <w:r w:rsidR="00025C86" w:rsidRPr="00C01E7A">
              <w:rPr>
                <w:rFonts w:eastAsia="Arial"/>
              </w:rPr>
              <w:t>6</w:t>
            </w:r>
            <w:r w:rsidRPr="00C01E7A">
              <w:rPr>
                <w:rFonts w:eastAsia="Arial"/>
              </w:rPr>
              <w:t>.</w:t>
            </w:r>
          </w:p>
        </w:tc>
      </w:tr>
    </w:tbl>
    <w:p w14:paraId="024711D9" w14:textId="231E2C73" w:rsidR="00C01E7A" w:rsidRDefault="00C01E7A">
      <w:pPr>
        <w:spacing w:after="200" w:line="276" w:lineRule="auto"/>
        <w:jc w:val="left"/>
        <w:rPr>
          <w:rFonts w:eastAsiaTheme="minorHAnsi"/>
          <w:b/>
          <w:bCs/>
          <w:lang w:eastAsia="en-US"/>
        </w:rPr>
      </w:pPr>
      <w:bookmarkStart w:id="6" w:name="_Hlk130234493"/>
    </w:p>
    <w:p w14:paraId="1C273F99" w14:textId="77777777" w:rsidR="00611CDC" w:rsidRDefault="00611CDC">
      <w:pPr>
        <w:spacing w:after="200" w:line="276" w:lineRule="auto"/>
        <w:jc w:val="left"/>
        <w:rPr>
          <w:rFonts w:eastAsiaTheme="minorHAnsi"/>
          <w:b/>
          <w:bCs/>
          <w:lang w:eastAsia="en-US"/>
        </w:rPr>
      </w:pPr>
      <w:r>
        <w:br w:type="page"/>
      </w:r>
    </w:p>
    <w:p w14:paraId="69CC768E" w14:textId="664C6763" w:rsidR="0076678A" w:rsidRPr="00193E07" w:rsidRDefault="0076678A" w:rsidP="00807092">
      <w:pPr>
        <w:pStyle w:val="Fragenliste"/>
      </w:pPr>
      <w:r w:rsidRPr="00193E07">
        <w:lastRenderedPageBreak/>
        <w:t xml:space="preserve">Ich möchte mit meiner </w:t>
      </w:r>
      <w:r w:rsidR="00EA78D9" w:rsidRPr="00193E07">
        <w:t xml:space="preserve">Kapitalanlage </w:t>
      </w:r>
      <w:r w:rsidRPr="00193E07">
        <w:t xml:space="preserve">Umweltziele </w:t>
      </w:r>
      <w:r w:rsidR="00D96BD4" w:rsidRPr="00193E07">
        <w:t xml:space="preserve">der </w:t>
      </w:r>
      <w:r w:rsidR="00F90DB4" w:rsidRPr="00193E07">
        <w:t xml:space="preserve">EU-Taxonomie </w:t>
      </w:r>
      <w:r w:rsidR="00F60E01" w:rsidRPr="00193E07">
        <w:t>verfolgen</w:t>
      </w:r>
      <w:r w:rsidR="0079535F" w:rsidRPr="00193E07">
        <w:t>.</w:t>
      </w:r>
      <w:bookmarkStart w:id="7" w:name="_Hlk148042533"/>
      <w:bookmarkEnd w:id="6"/>
      <w:r w:rsidR="0015615B">
        <w:t xml:space="preserve">  </w:t>
      </w:r>
      <w:r w:rsidR="00EC71EF" w:rsidRPr="00193E07">
        <w:tab/>
      </w:r>
      <w:r w:rsidR="0015615B">
        <w:t xml:space="preserve">   </w:t>
      </w:r>
    </w:p>
    <w:tbl>
      <w:tblPr>
        <w:tblStyle w:val="Tabellenraster1"/>
        <w:tblpPr w:leftFromText="141" w:rightFromText="141" w:vertAnchor="text" w:horzAnchor="margin" w:tblpX="420" w:tblpY="77"/>
        <w:tblW w:w="93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57" w:type="dxa"/>
          <w:bottom w:w="170" w:type="dxa"/>
          <w:right w:w="57" w:type="dxa"/>
        </w:tblCellMar>
        <w:tblLook w:val="04A0" w:firstRow="1" w:lastRow="0" w:firstColumn="1" w:lastColumn="0" w:noHBand="0" w:noVBand="1"/>
      </w:tblPr>
      <w:tblGrid>
        <w:gridCol w:w="4530"/>
        <w:gridCol w:w="4821"/>
      </w:tblGrid>
      <w:tr w:rsidR="004C7D3A" w:rsidRPr="0076678A" w14:paraId="75D6A999" w14:textId="77777777" w:rsidTr="00316E36">
        <w:trPr>
          <w:trHeight w:val="1757"/>
        </w:trPr>
        <w:tc>
          <w:tcPr>
            <w:tcW w:w="9351" w:type="dxa"/>
            <w:gridSpan w:val="2"/>
            <w:tcBorders>
              <w:right w:val="single" w:sz="4" w:space="0" w:color="auto"/>
            </w:tcBorders>
            <w:vAlign w:val="center"/>
          </w:tcPr>
          <w:bookmarkEnd w:id="7"/>
          <w:p w14:paraId="14124DAA" w14:textId="77777777" w:rsidR="00F45A5F" w:rsidRDefault="008A1CE1" w:rsidP="00316E36">
            <w:pPr>
              <w:spacing w:before="240" w:line="276" w:lineRule="auto"/>
              <w:ind w:left="142" w:right="-246"/>
              <w:contextualSpacing/>
              <w:jc w:val="left"/>
              <w:rPr>
                <w:rFonts w:eastAsiaTheme="minorHAnsi"/>
                <w:lang w:eastAsia="en-US"/>
              </w:rPr>
            </w:pPr>
            <w:r w:rsidRPr="008A1CE1">
              <w:rPr>
                <w:rFonts w:eastAsiaTheme="minorHAnsi"/>
                <w:lang w:eastAsia="en-US"/>
              </w:rPr>
              <w:t>Die EU-</w:t>
            </w:r>
            <w:proofErr w:type="spellStart"/>
            <w:r w:rsidRPr="008A1CE1">
              <w:rPr>
                <w:rFonts w:eastAsiaTheme="minorHAnsi"/>
                <w:lang w:eastAsia="en-US"/>
              </w:rPr>
              <w:t>Taxonomieverordnung</w:t>
            </w:r>
            <w:proofErr w:type="spellEnd"/>
            <w:r w:rsidRPr="008A1CE1">
              <w:rPr>
                <w:rFonts w:eastAsiaTheme="minorHAnsi"/>
                <w:lang w:eastAsia="en-US"/>
              </w:rPr>
              <w:t xml:space="preserve"> </w:t>
            </w:r>
            <w:r>
              <w:rPr>
                <w:rFonts w:eastAsiaTheme="minorHAnsi"/>
                <w:lang w:eastAsia="en-US"/>
              </w:rPr>
              <w:t>nennt sech</w:t>
            </w:r>
            <w:r w:rsidRPr="008A1CE1">
              <w:rPr>
                <w:rFonts w:eastAsiaTheme="minorHAnsi"/>
                <w:lang w:eastAsia="en-US"/>
              </w:rPr>
              <w:t xml:space="preserve">s Ziele </w:t>
            </w:r>
            <w:r w:rsidRPr="00D45810">
              <w:rPr>
                <w:rFonts w:eastAsiaTheme="minorHAnsi"/>
                <w:lang w:eastAsia="en-US"/>
              </w:rPr>
              <w:t>für öko</w:t>
            </w:r>
            <w:r>
              <w:rPr>
                <w:rFonts w:eastAsiaTheme="minorHAnsi"/>
                <w:lang w:eastAsia="en-US"/>
              </w:rPr>
              <w:t>l</w:t>
            </w:r>
            <w:r w:rsidRPr="00D45810">
              <w:rPr>
                <w:rFonts w:eastAsiaTheme="minorHAnsi"/>
                <w:lang w:eastAsia="en-US"/>
              </w:rPr>
              <w:t xml:space="preserve">ogisch nachhaltige Tätigkeiten. </w:t>
            </w:r>
            <w:r w:rsidRPr="008A1CE1">
              <w:rPr>
                <w:rFonts w:eastAsiaTheme="minorHAnsi"/>
                <w:lang w:eastAsia="en-US"/>
              </w:rPr>
              <w:t>Das sind</w:t>
            </w:r>
            <w:r w:rsidR="008841A4">
              <w:rPr>
                <w:rFonts w:eastAsiaTheme="minorHAnsi"/>
                <w:lang w:eastAsia="en-US"/>
              </w:rPr>
              <w:t xml:space="preserve">: </w:t>
            </w:r>
          </w:p>
          <w:p w14:paraId="35F90BFF" w14:textId="77777777" w:rsidR="000966CF" w:rsidRDefault="008841A4" w:rsidP="00316E36">
            <w:pPr>
              <w:spacing w:before="240" w:line="276" w:lineRule="auto"/>
              <w:ind w:left="142" w:right="-246"/>
              <w:contextualSpacing/>
              <w:jc w:val="left"/>
              <w:rPr>
                <w:rFonts w:eastAsiaTheme="minorHAnsi"/>
                <w:lang w:eastAsia="en-US"/>
              </w:rPr>
            </w:pPr>
            <w:r>
              <w:rPr>
                <w:rFonts w:eastAsiaTheme="minorHAnsi"/>
                <w:lang w:eastAsia="en-US"/>
              </w:rPr>
              <w:t>1.</w:t>
            </w:r>
            <w:r w:rsidR="008A1CE1" w:rsidRPr="008A1CE1">
              <w:rPr>
                <w:rFonts w:eastAsiaTheme="minorHAnsi"/>
                <w:lang w:eastAsia="en-US"/>
              </w:rPr>
              <w:t xml:space="preserve"> Klimaschutz, </w:t>
            </w:r>
            <w:r>
              <w:rPr>
                <w:rFonts w:eastAsiaTheme="minorHAnsi"/>
                <w:lang w:eastAsia="en-US"/>
              </w:rPr>
              <w:t xml:space="preserve">2. </w:t>
            </w:r>
            <w:r w:rsidR="008A1CE1" w:rsidRPr="008A1CE1">
              <w:rPr>
                <w:rFonts w:eastAsiaTheme="minorHAnsi"/>
                <w:lang w:eastAsia="en-US"/>
              </w:rPr>
              <w:t xml:space="preserve">Anpassung an den Klimawandel, </w:t>
            </w:r>
            <w:r>
              <w:rPr>
                <w:rFonts w:eastAsiaTheme="minorHAnsi"/>
                <w:lang w:eastAsia="en-US"/>
              </w:rPr>
              <w:t xml:space="preserve">3. </w:t>
            </w:r>
            <w:r w:rsidR="0060697F" w:rsidRPr="008A1CE1">
              <w:rPr>
                <w:rFonts w:eastAsiaTheme="minorHAnsi"/>
                <w:lang w:eastAsia="en-US"/>
              </w:rPr>
              <w:t>N</w:t>
            </w:r>
            <w:r w:rsidR="008A1CE1" w:rsidRPr="008A1CE1">
              <w:rPr>
                <w:rFonts w:eastAsiaTheme="minorHAnsi"/>
                <w:lang w:eastAsia="en-US"/>
              </w:rPr>
              <w:t xml:space="preserve">achhaltige Nutzung und Schutz von Wasser- </w:t>
            </w:r>
          </w:p>
          <w:p w14:paraId="33C725B9" w14:textId="51FEC5DA" w:rsidR="00305ACB" w:rsidRDefault="008A1CE1" w:rsidP="00316E36">
            <w:pPr>
              <w:spacing w:before="240" w:line="276" w:lineRule="auto"/>
              <w:ind w:left="142" w:right="-246"/>
              <w:contextualSpacing/>
              <w:jc w:val="left"/>
              <w:rPr>
                <w:rFonts w:eastAsiaTheme="minorHAnsi"/>
                <w:lang w:eastAsia="en-US"/>
              </w:rPr>
            </w:pPr>
            <w:r w:rsidRPr="008A1CE1">
              <w:rPr>
                <w:rFonts w:eastAsiaTheme="minorHAnsi"/>
                <w:lang w:eastAsia="en-US"/>
              </w:rPr>
              <w:t xml:space="preserve">und Meeresressourcen, </w:t>
            </w:r>
            <w:r w:rsidR="008841A4">
              <w:rPr>
                <w:rFonts w:eastAsiaTheme="minorHAnsi"/>
                <w:lang w:eastAsia="en-US"/>
              </w:rPr>
              <w:t xml:space="preserve">4. </w:t>
            </w:r>
            <w:r w:rsidRPr="008A1CE1">
              <w:rPr>
                <w:rFonts w:eastAsiaTheme="minorHAnsi"/>
                <w:lang w:eastAsia="en-US"/>
              </w:rPr>
              <w:t xml:space="preserve">Übergang zu einer Kreislaufwirtschaft, </w:t>
            </w:r>
            <w:r w:rsidR="008841A4">
              <w:rPr>
                <w:rFonts w:eastAsiaTheme="minorHAnsi"/>
                <w:lang w:eastAsia="en-US"/>
              </w:rPr>
              <w:t xml:space="preserve">5. </w:t>
            </w:r>
            <w:r w:rsidRPr="008A1CE1">
              <w:rPr>
                <w:rFonts w:eastAsiaTheme="minorHAnsi"/>
                <w:lang w:eastAsia="en-US"/>
              </w:rPr>
              <w:t xml:space="preserve">Vermeidung und Verminderung </w:t>
            </w:r>
          </w:p>
          <w:p w14:paraId="64D420A4" w14:textId="03098530" w:rsidR="00E609DD" w:rsidRPr="00611CDC" w:rsidRDefault="008A1CE1" w:rsidP="00316E36">
            <w:pPr>
              <w:spacing w:before="240" w:line="276" w:lineRule="auto"/>
              <w:ind w:left="142" w:right="-246"/>
              <w:contextualSpacing/>
              <w:jc w:val="left"/>
              <w:rPr>
                <w:rFonts w:eastAsiaTheme="minorHAnsi"/>
                <w:lang w:eastAsia="en-US"/>
              </w:rPr>
            </w:pPr>
            <w:r w:rsidRPr="008A1CE1">
              <w:rPr>
                <w:rFonts w:eastAsiaTheme="minorHAnsi"/>
                <w:lang w:eastAsia="en-US"/>
              </w:rPr>
              <w:t xml:space="preserve">der Umweltverschmutzung sowie </w:t>
            </w:r>
            <w:r w:rsidR="008841A4">
              <w:rPr>
                <w:rFonts w:eastAsiaTheme="minorHAnsi"/>
                <w:lang w:eastAsia="en-US"/>
              </w:rPr>
              <w:t xml:space="preserve">6. </w:t>
            </w:r>
            <w:r w:rsidRPr="008A1CE1">
              <w:rPr>
                <w:rFonts w:eastAsiaTheme="minorHAnsi"/>
                <w:lang w:eastAsia="en-US"/>
              </w:rPr>
              <w:t xml:space="preserve">Schutz und Wiederherstellung von Biodiversität und Ökosystemen. </w:t>
            </w:r>
            <w:proofErr w:type="spellStart"/>
            <w:r w:rsidR="00891F10">
              <w:rPr>
                <w:rFonts w:eastAsiaTheme="minorHAnsi"/>
                <w:lang w:eastAsia="en-US"/>
              </w:rPr>
              <w:t>T</w:t>
            </w:r>
            <w:r w:rsidR="008841A4">
              <w:rPr>
                <w:rFonts w:eastAsiaTheme="minorHAnsi"/>
                <w:lang w:eastAsia="en-US"/>
              </w:rPr>
              <w:t>axonomiekonforme</w:t>
            </w:r>
            <w:proofErr w:type="spellEnd"/>
            <w:r w:rsidR="008841A4">
              <w:rPr>
                <w:rFonts w:eastAsiaTheme="minorHAnsi"/>
                <w:lang w:eastAsia="en-US"/>
              </w:rPr>
              <w:t xml:space="preserve"> Investitionen </w:t>
            </w:r>
            <w:r w:rsidR="00891F10">
              <w:rPr>
                <w:rFonts w:eastAsiaTheme="minorHAnsi"/>
                <w:lang w:eastAsia="en-US"/>
              </w:rPr>
              <w:t xml:space="preserve">leisten </w:t>
            </w:r>
            <w:r w:rsidR="008841A4">
              <w:rPr>
                <w:rFonts w:eastAsiaTheme="minorHAnsi"/>
                <w:lang w:eastAsia="en-US"/>
              </w:rPr>
              <w:t>einen wesentlichen Beitrag zur Erreichung der jeweiligen Umweltziele</w:t>
            </w:r>
            <w:r w:rsidR="00F060EC">
              <w:rPr>
                <w:rFonts w:eastAsiaTheme="minorHAnsi"/>
                <w:lang w:eastAsia="en-US"/>
              </w:rPr>
              <w:t>.</w:t>
            </w:r>
            <w:r w:rsidR="0060697F">
              <w:rPr>
                <w:rFonts w:eastAsiaTheme="minorHAnsi"/>
                <w:lang w:eastAsia="en-US"/>
              </w:rPr>
              <w:t xml:space="preserve"> Die Nachhaltigkeitskriterien sind gesetzlich geregelt.</w:t>
            </w:r>
          </w:p>
        </w:tc>
      </w:tr>
      <w:tr w:rsidR="004C7D3A" w:rsidRPr="0076678A" w14:paraId="066640A1" w14:textId="77777777" w:rsidTr="00316E36">
        <w:trPr>
          <w:trHeight w:val="454"/>
        </w:trPr>
        <w:tc>
          <w:tcPr>
            <w:tcW w:w="9351" w:type="dxa"/>
            <w:gridSpan w:val="2"/>
            <w:tcBorders>
              <w:right w:val="single" w:sz="4" w:space="0" w:color="auto"/>
            </w:tcBorders>
            <w:vAlign w:val="center"/>
          </w:tcPr>
          <w:p w14:paraId="3692AA79" w14:textId="20FDBFC5" w:rsidR="004C7D3A" w:rsidRPr="00D45810" w:rsidRDefault="006F3E46" w:rsidP="00063033">
            <w:pPr>
              <w:pStyle w:val="Listenabsatz"/>
              <w:spacing w:after="0" w:line="276" w:lineRule="auto"/>
              <w:ind w:left="500" w:right="-246" w:hanging="283"/>
              <w:rPr>
                <w:rFonts w:eastAsiaTheme="minorHAnsi"/>
              </w:rPr>
            </w:pPr>
            <w:sdt>
              <w:sdtPr>
                <w:rPr>
                  <w:rFonts w:eastAsiaTheme="minorHAnsi"/>
                </w:rPr>
                <w:id w:val="481437745"/>
                <w14:checkbox>
                  <w14:checked w14:val="0"/>
                  <w14:checkedState w14:val="2612" w14:font="MS Gothic"/>
                  <w14:uncheckedState w14:val="2610" w14:font="MS Gothic"/>
                </w14:checkbox>
              </w:sdtPr>
              <w:sdtEndPr/>
              <w:sdtContent>
                <w:r w:rsidR="00063033" w:rsidRPr="00063033">
                  <w:rPr>
                    <w:rFonts w:ascii="MS Gothic" w:eastAsia="MS Gothic" w:hAnsi="MS Gothic" w:hint="eastAsia"/>
                  </w:rPr>
                  <w:t>☐</w:t>
                </w:r>
              </w:sdtContent>
            </w:sdt>
            <w:r w:rsidR="00063033">
              <w:rPr>
                <w:rFonts w:eastAsiaTheme="minorHAnsi"/>
              </w:rPr>
              <w:tab/>
            </w:r>
            <w:r w:rsidR="003C35F6">
              <w:rPr>
                <w:rFonts w:eastAsiaTheme="minorHAnsi"/>
              </w:rPr>
              <w:t>Ja, i</w:t>
            </w:r>
            <w:r w:rsidR="00D45810">
              <w:rPr>
                <w:rFonts w:eastAsiaTheme="minorHAnsi"/>
              </w:rPr>
              <w:t xml:space="preserve">ch möchte </w:t>
            </w:r>
            <w:r w:rsidR="004C7D3A" w:rsidRPr="00D45810">
              <w:rPr>
                <w:rFonts w:eastAsiaTheme="minorHAnsi"/>
              </w:rPr>
              <w:t>Umweltziele gem. Taxonomie</w:t>
            </w:r>
            <w:r w:rsidR="00D45810">
              <w:rPr>
                <w:rFonts w:eastAsiaTheme="minorHAnsi"/>
              </w:rPr>
              <w:t xml:space="preserve"> verfolgen </w:t>
            </w:r>
            <w:r w:rsidR="003C35F6">
              <w:rPr>
                <w:rFonts w:eastAsiaTheme="minorHAnsi"/>
              </w:rPr>
              <w:t>und mache keine wei</w:t>
            </w:r>
            <w:r w:rsidR="00D45810">
              <w:rPr>
                <w:rFonts w:eastAsiaTheme="minorHAnsi"/>
              </w:rPr>
              <w:t>tere</w:t>
            </w:r>
            <w:r w:rsidR="003C35F6">
              <w:rPr>
                <w:rFonts w:eastAsiaTheme="minorHAnsi"/>
              </w:rPr>
              <w:t>n</w:t>
            </w:r>
            <w:r w:rsidR="00D45810">
              <w:rPr>
                <w:rFonts w:eastAsiaTheme="minorHAnsi"/>
              </w:rPr>
              <w:t xml:space="preserve"> Vorgaben</w:t>
            </w:r>
            <w:r w:rsidR="0060697F">
              <w:rPr>
                <w:rFonts w:eastAsiaTheme="minorHAnsi"/>
              </w:rPr>
              <w:t>.</w:t>
            </w:r>
          </w:p>
        </w:tc>
      </w:tr>
      <w:tr w:rsidR="0060697F" w:rsidRPr="0076678A" w14:paraId="6D9BA127" w14:textId="77777777" w:rsidTr="00316E36">
        <w:trPr>
          <w:trHeight w:val="1257"/>
        </w:trPr>
        <w:tc>
          <w:tcPr>
            <w:tcW w:w="9351" w:type="dxa"/>
            <w:gridSpan w:val="2"/>
            <w:tcBorders>
              <w:right w:val="single" w:sz="4" w:space="0" w:color="auto"/>
            </w:tcBorders>
            <w:vAlign w:val="center"/>
          </w:tcPr>
          <w:p w14:paraId="5AFE907D" w14:textId="66DF190A" w:rsidR="0060697F" w:rsidRPr="00D45810" w:rsidDel="0099146D" w:rsidRDefault="006F3E46" w:rsidP="00063033">
            <w:pPr>
              <w:pStyle w:val="Listenabsatz"/>
              <w:spacing w:after="0" w:line="276" w:lineRule="auto"/>
              <w:ind w:left="500" w:right="-246" w:hanging="283"/>
              <w:rPr>
                <w:rFonts w:eastAsiaTheme="minorHAnsi"/>
              </w:rPr>
            </w:pPr>
            <w:sdt>
              <w:sdtPr>
                <w:rPr>
                  <w:rFonts w:eastAsiaTheme="minorHAnsi"/>
                </w:rPr>
                <w:id w:val="-304778478"/>
                <w14:checkbox>
                  <w14:checked w14:val="0"/>
                  <w14:checkedState w14:val="2612" w14:font="MS Gothic"/>
                  <w14:uncheckedState w14:val="2610" w14:font="MS Gothic"/>
                </w14:checkbox>
              </w:sdtPr>
              <w:sdtEndPr/>
              <w:sdtContent>
                <w:r w:rsidR="00063033" w:rsidRPr="00063033">
                  <w:rPr>
                    <w:rFonts w:ascii="MS Gothic" w:eastAsia="MS Gothic" w:hAnsi="MS Gothic" w:hint="eastAsia"/>
                  </w:rPr>
                  <w:t>☐</w:t>
                </w:r>
              </w:sdtContent>
            </w:sdt>
            <w:r w:rsidR="000A0FDC">
              <w:rPr>
                <w:rFonts w:eastAsiaTheme="minorHAnsi"/>
              </w:rPr>
              <w:tab/>
            </w:r>
            <w:r w:rsidR="0060697F">
              <w:rPr>
                <w:rFonts w:eastAsiaTheme="minorHAnsi"/>
              </w:rPr>
              <w:t>Ja, i</w:t>
            </w:r>
            <w:r w:rsidR="0060697F" w:rsidRPr="00D45810">
              <w:rPr>
                <w:rFonts w:eastAsiaTheme="minorHAnsi"/>
              </w:rPr>
              <w:t xml:space="preserve">ch möchte Umweltziele gem. Taxonomie verfolgen </w:t>
            </w:r>
            <w:r w:rsidR="00B37292">
              <w:rPr>
                <w:rFonts w:eastAsiaTheme="minorHAnsi"/>
              </w:rPr>
              <w:t>und folgende</w:t>
            </w:r>
            <w:r w:rsidR="0060697F">
              <w:rPr>
                <w:rFonts w:eastAsiaTheme="minorHAnsi"/>
              </w:rPr>
              <w:t>(n) Schwerpunkt(e) setzen:</w:t>
            </w:r>
          </w:p>
          <w:p w14:paraId="72FA0158" w14:textId="77777777" w:rsidR="0060697F" w:rsidRDefault="0060697F" w:rsidP="00316E36">
            <w:pPr>
              <w:spacing w:after="0" w:line="276" w:lineRule="auto"/>
              <w:ind w:right="-246"/>
              <w:rPr>
                <w:rFonts w:eastAsiaTheme="minorHAnsi"/>
              </w:rPr>
            </w:pPr>
          </w:p>
          <w:sdt>
            <w:sdtPr>
              <w:rPr>
                <w:rFonts w:eastAsiaTheme="minorHAnsi"/>
              </w:rPr>
              <w:id w:val="384453785"/>
              <w:placeholder>
                <w:docPart w:val="914D1CC788054688AD53C5173983B682"/>
              </w:placeholder>
              <w:showingPlcHdr/>
              <w:text/>
            </w:sdtPr>
            <w:sdtEndPr/>
            <w:sdtContent>
              <w:p w14:paraId="6C96BB48" w14:textId="0841B4A6" w:rsidR="0060697F" w:rsidRPr="00D45810" w:rsidDel="0099146D" w:rsidRDefault="00B37292" w:rsidP="00E5708B">
                <w:pPr>
                  <w:spacing w:after="0" w:line="276" w:lineRule="auto"/>
                  <w:ind w:left="500" w:right="-246"/>
                  <w:rPr>
                    <w:rFonts w:eastAsiaTheme="minorHAnsi"/>
                  </w:rPr>
                </w:pPr>
                <w:r w:rsidRPr="00934182">
                  <w:rPr>
                    <w:rStyle w:val="Platzhaltertext"/>
                    <w:rFonts w:eastAsiaTheme="minorHAnsi"/>
                  </w:rPr>
                  <w:t>Klicken oder tippen Sie hier, um Text einzugeben.</w:t>
                </w:r>
              </w:p>
            </w:sdtContent>
          </w:sdt>
        </w:tc>
      </w:tr>
      <w:tr w:rsidR="004C7D3A" w:rsidRPr="0076678A" w14:paraId="0C3C8A28" w14:textId="77777777" w:rsidTr="00316E36">
        <w:trPr>
          <w:trHeight w:val="454"/>
        </w:trPr>
        <w:tc>
          <w:tcPr>
            <w:tcW w:w="4530" w:type="dxa"/>
            <w:tcBorders>
              <w:right w:val="single" w:sz="4" w:space="0" w:color="auto"/>
            </w:tcBorders>
            <w:vAlign w:val="center"/>
          </w:tcPr>
          <w:p w14:paraId="5C9288CA" w14:textId="77777777" w:rsidR="00380804" w:rsidRDefault="00380804" w:rsidP="00316E36">
            <w:pPr>
              <w:spacing w:before="240" w:line="276" w:lineRule="auto"/>
              <w:ind w:left="142" w:right="-246"/>
              <w:contextualSpacing/>
              <w:jc w:val="left"/>
              <w:rPr>
                <w:rFonts w:eastAsiaTheme="minorHAnsi"/>
                <w:lang w:eastAsia="en-US"/>
              </w:rPr>
            </w:pPr>
          </w:p>
          <w:p w14:paraId="571B2994" w14:textId="50AECA45" w:rsidR="00331656" w:rsidRPr="000A5E4E" w:rsidRDefault="004C7D3A" w:rsidP="00316E36">
            <w:pPr>
              <w:spacing w:before="240" w:line="276" w:lineRule="auto"/>
              <w:ind w:left="142" w:right="-246"/>
              <w:contextualSpacing/>
              <w:jc w:val="left"/>
              <w:rPr>
                <w:rFonts w:eastAsiaTheme="minorHAnsi"/>
                <w:lang w:eastAsia="en-US"/>
              </w:rPr>
            </w:pPr>
            <w:r w:rsidRPr="000A5E4E">
              <w:rPr>
                <w:rFonts w:eastAsiaTheme="minorHAnsi"/>
                <w:lang w:eastAsia="en-US"/>
              </w:rPr>
              <w:t>Gewünschter Mindestanteil</w:t>
            </w:r>
            <w:r w:rsidR="00331656" w:rsidRPr="000A5E4E">
              <w:rPr>
                <w:rFonts w:eastAsiaTheme="minorHAnsi"/>
                <w:lang w:eastAsia="en-US"/>
              </w:rPr>
              <w:t xml:space="preserve"> Umwelt gem. </w:t>
            </w:r>
          </w:p>
          <w:p w14:paraId="2D36C219" w14:textId="61D22D27" w:rsidR="004C7D3A" w:rsidRPr="000A5E4E" w:rsidRDefault="00331656" w:rsidP="00316E36">
            <w:pPr>
              <w:spacing w:before="240" w:line="276" w:lineRule="auto"/>
              <w:ind w:left="142" w:right="-246"/>
              <w:contextualSpacing/>
              <w:jc w:val="left"/>
              <w:rPr>
                <w:rFonts w:eastAsiaTheme="minorHAnsi"/>
                <w:lang w:eastAsia="en-US"/>
              </w:rPr>
            </w:pPr>
            <w:r w:rsidRPr="000A5E4E">
              <w:rPr>
                <w:rFonts w:eastAsiaTheme="minorHAnsi"/>
                <w:lang w:eastAsia="en-US"/>
              </w:rPr>
              <w:t>Taxonomie</w:t>
            </w:r>
            <w:r w:rsidR="004C7D3A" w:rsidRPr="000A5E4E">
              <w:rPr>
                <w:rFonts w:eastAsiaTheme="minorHAnsi"/>
                <w:lang w:eastAsia="en-US"/>
              </w:rPr>
              <w:t xml:space="preserve"> in %</w:t>
            </w:r>
          </w:p>
          <w:p w14:paraId="31150A00" w14:textId="34180722" w:rsidR="004C7D3A" w:rsidRPr="000A5E4E" w:rsidRDefault="004C7D3A" w:rsidP="00316E36">
            <w:pPr>
              <w:spacing w:before="240" w:line="276" w:lineRule="auto"/>
              <w:ind w:left="142" w:right="-246"/>
              <w:contextualSpacing/>
              <w:jc w:val="left"/>
              <w:rPr>
                <w:rFonts w:eastAsiaTheme="minorHAnsi"/>
                <w:lang w:eastAsia="en-US"/>
              </w:rPr>
            </w:pPr>
            <w:r w:rsidRPr="000A5E4E">
              <w:rPr>
                <w:rFonts w:eastAsiaTheme="minorHAnsi"/>
                <w:lang w:eastAsia="en-US"/>
              </w:rPr>
              <w:t xml:space="preserve"> z. B. 1, 5, 10</w:t>
            </w:r>
            <w:r w:rsidR="0015615B">
              <w:rPr>
                <w:rFonts w:eastAsiaTheme="minorHAnsi"/>
                <w:lang w:eastAsia="en-US"/>
              </w:rPr>
              <w:t xml:space="preserve"> </w:t>
            </w:r>
            <w:r w:rsidRPr="000A5E4E">
              <w:rPr>
                <w:rFonts w:eastAsiaTheme="minorHAnsi"/>
                <w:lang w:eastAsia="en-US"/>
              </w:rPr>
              <w:t xml:space="preserve">…% (Untergrenze): </w:t>
            </w:r>
            <w:sdt>
              <w:sdtPr>
                <w:rPr>
                  <w:rFonts w:eastAsiaTheme="minorHAnsi"/>
                  <w:lang w:eastAsia="en-US"/>
                </w:rPr>
                <w:id w:val="450593779"/>
                <w:placeholder>
                  <w:docPart w:val="5FFFF88933364408AD6DE40A5989F190"/>
                </w:placeholder>
                <w:showingPlcHdr/>
                <w:text/>
              </w:sdtPr>
              <w:sdtEndPr/>
              <w:sdtContent>
                <w:r w:rsidR="0096299C" w:rsidRPr="0096299C">
                  <w:rPr>
                    <w:rFonts w:eastAsiaTheme="minorHAnsi"/>
                    <w:color w:val="808080" w:themeColor="background1" w:themeShade="80"/>
                    <w:lang w:eastAsia="en-US"/>
                  </w:rPr>
                  <w:t>Eingabe</w:t>
                </w:r>
                <w:r w:rsidR="00E5708B" w:rsidRPr="0096299C">
                  <w:rPr>
                    <w:rFonts w:eastAsiaTheme="minorHAnsi"/>
                    <w:color w:val="808080" w:themeColor="background1" w:themeShade="80"/>
                    <w:lang w:eastAsia="en-US"/>
                  </w:rPr>
                  <w:t xml:space="preserve">      </w:t>
                </w:r>
              </w:sdtContent>
            </w:sdt>
          </w:p>
          <w:p w14:paraId="4B2E4E3A" w14:textId="7C7844CC" w:rsidR="004C7D3A" w:rsidRPr="0076678A" w:rsidRDefault="004C7D3A" w:rsidP="00316E36">
            <w:pPr>
              <w:spacing w:after="0" w:line="276" w:lineRule="auto"/>
              <w:ind w:left="740" w:right="-246" w:hanging="431"/>
              <w:jc w:val="left"/>
              <w:rPr>
                <w:rFonts w:eastAsiaTheme="minorHAnsi"/>
                <w:lang w:eastAsia="en-US"/>
              </w:rPr>
            </w:pPr>
          </w:p>
        </w:tc>
        <w:tc>
          <w:tcPr>
            <w:tcW w:w="4821" w:type="dxa"/>
            <w:tcBorders>
              <w:right w:val="single" w:sz="4" w:space="0" w:color="auto"/>
            </w:tcBorders>
          </w:tcPr>
          <w:p w14:paraId="61DB57B8" w14:textId="200C6F7D" w:rsidR="4B096CE9" w:rsidRDefault="4B096CE9" w:rsidP="00316E36">
            <w:pPr>
              <w:spacing w:after="0" w:line="276" w:lineRule="auto"/>
              <w:ind w:left="431" w:right="-246" w:hanging="431"/>
              <w:jc w:val="left"/>
              <w:rPr>
                <w:rFonts w:eastAsiaTheme="minorEastAsia"/>
                <w:lang w:eastAsia="en-US"/>
              </w:rPr>
            </w:pPr>
          </w:p>
          <w:p w14:paraId="129703F2" w14:textId="77777777" w:rsidR="00331656" w:rsidRPr="000A5E4E" w:rsidRDefault="004C7D3A" w:rsidP="00316E36">
            <w:pPr>
              <w:spacing w:after="0" w:line="276" w:lineRule="auto"/>
              <w:ind w:left="431" w:right="-246" w:hanging="431"/>
              <w:jc w:val="left"/>
              <w:rPr>
                <w:rFonts w:eastAsiaTheme="minorHAnsi"/>
                <w:lang w:eastAsia="en-US"/>
              </w:rPr>
            </w:pPr>
            <w:r w:rsidRPr="000A5E4E">
              <w:rPr>
                <w:rFonts w:eastAsiaTheme="minorHAnsi"/>
                <w:lang w:eastAsia="en-US"/>
              </w:rPr>
              <w:t xml:space="preserve">Der Mindestanteil gilt </w:t>
            </w:r>
          </w:p>
          <w:p w14:paraId="79EC8138" w14:textId="77777777" w:rsidR="0096299C" w:rsidRDefault="006F3E46" w:rsidP="0096299C">
            <w:pPr>
              <w:spacing w:after="0" w:line="276" w:lineRule="auto"/>
              <w:ind w:left="942" w:right="-246" w:hanging="290"/>
              <w:jc w:val="left"/>
              <w:rPr>
                <w:rFonts w:eastAsiaTheme="minorHAnsi"/>
                <w:lang w:eastAsia="en-US"/>
              </w:rPr>
            </w:pPr>
            <w:sdt>
              <w:sdtPr>
                <w:rPr>
                  <w:rFonts w:eastAsiaTheme="minorHAnsi"/>
                  <w:lang w:eastAsia="en-US"/>
                </w:rPr>
                <w:id w:val="-190071096"/>
                <w14:checkbox>
                  <w14:checked w14:val="0"/>
                  <w14:checkedState w14:val="2612" w14:font="MS Gothic"/>
                  <w14:uncheckedState w14:val="2610" w14:font="MS Gothic"/>
                </w14:checkbox>
              </w:sdtPr>
              <w:sdtEndPr/>
              <w:sdtContent>
                <w:r w:rsidR="0096299C" w:rsidRPr="0096299C">
                  <w:rPr>
                    <w:rFonts w:ascii="MS Gothic" w:eastAsia="MS Gothic" w:hAnsi="MS Gothic" w:hint="eastAsia"/>
                    <w:lang w:eastAsia="en-US"/>
                  </w:rPr>
                  <w:t>☐</w:t>
                </w:r>
              </w:sdtContent>
            </w:sdt>
            <w:r w:rsidR="0096299C">
              <w:rPr>
                <w:rFonts w:eastAsiaTheme="minorHAnsi"/>
                <w:lang w:eastAsia="en-US"/>
              </w:rPr>
              <w:tab/>
            </w:r>
            <w:r w:rsidR="004C7D3A" w:rsidRPr="000A5E4E">
              <w:rPr>
                <w:rFonts w:eastAsiaTheme="minorHAnsi"/>
                <w:lang w:eastAsia="en-US"/>
              </w:rPr>
              <w:t>einschl. Staatsanleihen</w:t>
            </w:r>
          </w:p>
          <w:p w14:paraId="3DFAE116" w14:textId="46C7672C" w:rsidR="004C7D3A" w:rsidRPr="0076678A" w:rsidRDefault="006F3E46" w:rsidP="0096299C">
            <w:pPr>
              <w:spacing w:after="0" w:line="276" w:lineRule="auto"/>
              <w:ind w:left="942" w:right="-246" w:hanging="290"/>
              <w:jc w:val="left"/>
              <w:rPr>
                <w:rFonts w:eastAsiaTheme="minorHAnsi"/>
                <w:lang w:eastAsia="en-US"/>
              </w:rPr>
            </w:pPr>
            <w:sdt>
              <w:sdtPr>
                <w:rPr>
                  <w:rFonts w:eastAsiaTheme="minorHAnsi"/>
                  <w:lang w:eastAsia="en-US"/>
                </w:rPr>
                <w:id w:val="-1687977504"/>
                <w14:checkbox>
                  <w14:checked w14:val="0"/>
                  <w14:checkedState w14:val="2612" w14:font="MS Gothic"/>
                  <w14:uncheckedState w14:val="2610" w14:font="MS Gothic"/>
                </w14:checkbox>
              </w:sdtPr>
              <w:sdtEndPr/>
              <w:sdtContent>
                <w:r w:rsidR="0096299C" w:rsidRPr="0096299C">
                  <w:rPr>
                    <w:rFonts w:ascii="MS Gothic" w:eastAsia="MS Gothic" w:hAnsi="MS Gothic" w:hint="eastAsia"/>
                    <w:lang w:eastAsia="en-US"/>
                  </w:rPr>
                  <w:t>☐</w:t>
                </w:r>
              </w:sdtContent>
            </w:sdt>
            <w:r w:rsidR="0096299C">
              <w:rPr>
                <w:rFonts w:eastAsiaTheme="minorHAnsi"/>
                <w:lang w:eastAsia="en-US"/>
              </w:rPr>
              <w:tab/>
            </w:r>
            <w:r w:rsidR="004C7D3A" w:rsidRPr="000A5E4E">
              <w:rPr>
                <w:rFonts w:eastAsiaTheme="minorHAnsi"/>
                <w:lang w:eastAsia="en-US"/>
              </w:rPr>
              <w:t>ohne Staatsanleihen</w:t>
            </w:r>
            <w:r w:rsidR="004C7D3A" w:rsidRPr="000A5E4E">
              <w:rPr>
                <w:rFonts w:eastAsiaTheme="minorHAnsi"/>
                <w:lang w:eastAsia="en-US"/>
              </w:rPr>
              <w:tab/>
            </w:r>
          </w:p>
        </w:tc>
      </w:tr>
      <w:tr w:rsidR="004C7D3A" w:rsidRPr="0076678A" w14:paraId="0D71B7FC" w14:textId="77777777" w:rsidTr="00316E36">
        <w:trPr>
          <w:trHeight w:val="454"/>
        </w:trPr>
        <w:tc>
          <w:tcPr>
            <w:tcW w:w="9351" w:type="dxa"/>
            <w:gridSpan w:val="2"/>
            <w:tcBorders>
              <w:right w:val="single" w:sz="4" w:space="0" w:color="auto"/>
            </w:tcBorders>
            <w:vAlign w:val="center"/>
          </w:tcPr>
          <w:p w14:paraId="746B5025" w14:textId="77777777" w:rsidR="004C7D3A" w:rsidRDefault="004C7D3A" w:rsidP="00316E36">
            <w:pPr>
              <w:spacing w:before="240" w:line="276" w:lineRule="auto"/>
              <w:ind w:left="142" w:right="-246"/>
              <w:contextualSpacing/>
              <w:jc w:val="left"/>
              <w:rPr>
                <w:rFonts w:eastAsiaTheme="minorHAnsi"/>
                <w:lang w:eastAsia="en-US"/>
              </w:rPr>
            </w:pPr>
            <w:r w:rsidRPr="000A5E4E">
              <w:rPr>
                <w:rFonts w:eastAsiaTheme="minorHAnsi"/>
                <w:lang w:eastAsia="en-US"/>
              </w:rPr>
              <w:t>Erläuterung/spezielle Wünsche</w:t>
            </w:r>
          </w:p>
          <w:p w14:paraId="48667B31" w14:textId="77777777" w:rsidR="0060697F" w:rsidRDefault="0060697F" w:rsidP="00316E36">
            <w:pPr>
              <w:spacing w:before="240" w:line="276" w:lineRule="auto"/>
              <w:ind w:left="142" w:right="-246"/>
              <w:contextualSpacing/>
              <w:jc w:val="left"/>
              <w:rPr>
                <w:rFonts w:eastAsiaTheme="minorHAnsi"/>
                <w:lang w:eastAsia="en-US"/>
              </w:rPr>
            </w:pPr>
          </w:p>
          <w:sdt>
            <w:sdtPr>
              <w:rPr>
                <w:rFonts w:eastAsiaTheme="minorHAnsi"/>
                <w:lang w:eastAsia="en-US"/>
              </w:rPr>
              <w:id w:val="211851121"/>
              <w:placeholder>
                <w:docPart w:val="44AA420827BB4D90AD84E40A5276BDCD"/>
              </w:placeholder>
              <w:showingPlcHdr/>
              <w:text/>
            </w:sdtPr>
            <w:sdtEndPr/>
            <w:sdtContent>
              <w:p w14:paraId="52E0C2B3" w14:textId="14350A7B" w:rsidR="006F556C" w:rsidRPr="000A5E4E" w:rsidRDefault="0096299C" w:rsidP="00316E36">
                <w:pPr>
                  <w:spacing w:before="240" w:line="276" w:lineRule="auto"/>
                  <w:ind w:left="142" w:right="-246"/>
                  <w:contextualSpacing/>
                  <w:jc w:val="left"/>
                  <w:rPr>
                    <w:rFonts w:eastAsiaTheme="minorHAnsi"/>
                    <w:lang w:eastAsia="en-US"/>
                  </w:rPr>
                </w:pPr>
                <w:r w:rsidRPr="00934182">
                  <w:rPr>
                    <w:rStyle w:val="Platzhaltertext"/>
                    <w:rFonts w:eastAsiaTheme="minorHAnsi"/>
                  </w:rPr>
                  <w:t>Klicken oder tippen Sie hier, um Text einzugeben.</w:t>
                </w:r>
              </w:p>
            </w:sdtContent>
          </w:sdt>
          <w:p w14:paraId="2527119D" w14:textId="4FA45314" w:rsidR="00D45810" w:rsidRPr="000A5E4E" w:rsidRDefault="00D45810" w:rsidP="00316E36">
            <w:pPr>
              <w:spacing w:before="240" w:line="276" w:lineRule="auto"/>
              <w:ind w:left="142" w:right="-246"/>
              <w:contextualSpacing/>
              <w:jc w:val="left"/>
              <w:rPr>
                <w:rFonts w:eastAsiaTheme="minorHAnsi"/>
                <w:lang w:eastAsia="en-US"/>
              </w:rPr>
            </w:pPr>
          </w:p>
        </w:tc>
      </w:tr>
    </w:tbl>
    <w:bookmarkEnd w:id="4"/>
    <w:p w14:paraId="0E73C3DE" w14:textId="28D70EB2" w:rsidR="007F15A2" w:rsidRPr="00503B6A" w:rsidRDefault="0099146D" w:rsidP="00503B6A">
      <w:pPr>
        <w:pStyle w:val="Fragenliste"/>
        <w:spacing w:before="240"/>
      </w:pPr>
      <w:r>
        <w:t xml:space="preserve">Meine </w:t>
      </w:r>
      <w:r w:rsidR="007F15A2" w:rsidRPr="004C7D3A">
        <w:t>Kapitalanlage so</w:t>
      </w:r>
      <w:r>
        <w:t xml:space="preserve">ll </w:t>
      </w:r>
      <w:r w:rsidR="00CE05A9">
        <w:t>zu</w:t>
      </w:r>
      <w:r w:rsidR="00B54D23">
        <w:t xml:space="preserve">m </w:t>
      </w:r>
      <w:r w:rsidR="0044385B">
        <w:t xml:space="preserve">Erreichen eines </w:t>
      </w:r>
      <w:r w:rsidR="0044385B" w:rsidRPr="0044385B">
        <w:t xml:space="preserve">Umweltziels und/oder eines sozialen Ziels </w:t>
      </w:r>
      <w:r w:rsidR="00F61265">
        <w:t>beitragen (</w:t>
      </w:r>
      <w:r>
        <w:t>Offenlegungsverordnung</w:t>
      </w:r>
      <w:r w:rsidR="008841A4">
        <w:t>)</w:t>
      </w:r>
      <w:r w:rsidR="007F15A2" w:rsidRPr="004C7D3A">
        <w:t xml:space="preserve">. </w:t>
      </w:r>
      <w:bookmarkStart w:id="8" w:name="_Hlk107772239"/>
    </w:p>
    <w:tbl>
      <w:tblPr>
        <w:tblStyle w:val="Tabellenraster1"/>
        <w:tblW w:w="9355" w:type="dxa"/>
        <w:tblInd w:w="42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tblCellMar>
        <w:tblLook w:val="04A0" w:firstRow="1" w:lastRow="0" w:firstColumn="1" w:lastColumn="0" w:noHBand="0" w:noVBand="1"/>
      </w:tblPr>
      <w:tblGrid>
        <w:gridCol w:w="9355"/>
      </w:tblGrid>
      <w:tr w:rsidR="008D42C1" w:rsidRPr="0076678A" w14:paraId="574D3BF5" w14:textId="77777777" w:rsidTr="008D5C10">
        <w:trPr>
          <w:trHeight w:val="567"/>
        </w:trPr>
        <w:tc>
          <w:tcPr>
            <w:tcW w:w="9355" w:type="dxa"/>
            <w:vAlign w:val="center"/>
          </w:tcPr>
          <w:p w14:paraId="27A39CD7" w14:textId="1477ABC9" w:rsidR="00E10CF0" w:rsidRPr="000A5E4E" w:rsidRDefault="00E10CF0" w:rsidP="003C35F6">
            <w:pPr>
              <w:spacing w:after="0" w:line="276" w:lineRule="auto"/>
              <w:ind w:left="59"/>
              <w:contextualSpacing/>
              <w:rPr>
                <w:rFonts w:eastAsiaTheme="minorHAnsi"/>
              </w:rPr>
            </w:pPr>
            <w:r w:rsidRPr="000A5E4E">
              <w:rPr>
                <w:rFonts w:eastAsiaTheme="minorHAnsi"/>
              </w:rPr>
              <w:t xml:space="preserve">Nachhaltig </w:t>
            </w:r>
            <w:r w:rsidR="003610F7" w:rsidRPr="00C009D0">
              <w:rPr>
                <w:rFonts w:eastAsiaTheme="minorHAnsi"/>
              </w:rPr>
              <w:t xml:space="preserve">im </w:t>
            </w:r>
            <w:r w:rsidRPr="000A5E4E">
              <w:rPr>
                <w:rFonts w:eastAsiaTheme="minorHAnsi"/>
              </w:rPr>
              <w:t>Sinn der Offenlegungsverordnung ist eine Investition in eine wirtschaftliche</w:t>
            </w:r>
          </w:p>
          <w:p w14:paraId="6FB6EA73" w14:textId="32D7E258" w:rsidR="008D42C1" w:rsidRDefault="00E10CF0" w:rsidP="00E10CF0">
            <w:pPr>
              <w:spacing w:after="0" w:line="276" w:lineRule="auto"/>
              <w:ind w:left="59"/>
              <w:contextualSpacing/>
              <w:rPr>
                <w:rFonts w:eastAsiaTheme="minorHAnsi"/>
                <w:b/>
                <w:bCs/>
              </w:rPr>
            </w:pPr>
            <w:r w:rsidRPr="000A5E4E">
              <w:rPr>
                <w:rFonts w:eastAsiaTheme="minorHAnsi"/>
              </w:rPr>
              <w:t xml:space="preserve">Tätigkeit, die zur Erreichung eines Umweltziels </w:t>
            </w:r>
            <w:r w:rsidR="007040DA">
              <w:rPr>
                <w:rFonts w:eastAsiaTheme="minorHAnsi"/>
              </w:rPr>
              <w:t>und/</w:t>
            </w:r>
            <w:r w:rsidRPr="000A5E4E">
              <w:rPr>
                <w:rFonts w:eastAsiaTheme="minorHAnsi"/>
              </w:rPr>
              <w:t>oder eines sozialen Ziels beiträgt.</w:t>
            </w:r>
          </w:p>
        </w:tc>
      </w:tr>
      <w:tr w:rsidR="00F01E1B" w:rsidRPr="0076678A" w14:paraId="150BE5A9" w14:textId="77777777" w:rsidTr="0067298F">
        <w:trPr>
          <w:trHeight w:val="454"/>
        </w:trPr>
        <w:tc>
          <w:tcPr>
            <w:tcW w:w="93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1FA3AEF" w14:textId="3CBA0198" w:rsidR="00991885" w:rsidRPr="00991885" w:rsidRDefault="006F3E46" w:rsidP="0082201A">
            <w:pPr>
              <w:pStyle w:val="Listenabsatz"/>
              <w:spacing w:before="120" w:after="0" w:line="276" w:lineRule="auto"/>
              <w:ind w:left="598" w:hanging="425"/>
              <w:jc w:val="left"/>
              <w:rPr>
                <w:rFonts w:eastAsiaTheme="minorEastAsia"/>
                <w:lang w:eastAsia="en-US"/>
              </w:rPr>
            </w:pPr>
            <w:sdt>
              <w:sdtPr>
                <w:rPr>
                  <w:rFonts w:eastAsiaTheme="minorEastAsia"/>
                  <w:lang w:eastAsia="en-US"/>
                </w:rPr>
                <w:id w:val="948812438"/>
                <w14:checkbox>
                  <w14:checked w14:val="0"/>
                  <w14:checkedState w14:val="2612" w14:font="MS Gothic"/>
                  <w14:uncheckedState w14:val="2610" w14:font="MS Gothic"/>
                </w14:checkbox>
              </w:sdtPr>
              <w:sdtEndPr/>
              <w:sdtContent>
                <w:r w:rsidR="0082201A">
                  <w:rPr>
                    <w:rFonts w:ascii="MS Gothic" w:eastAsia="MS Gothic" w:hAnsi="MS Gothic" w:hint="eastAsia"/>
                    <w:lang w:eastAsia="en-US"/>
                  </w:rPr>
                  <w:t>☐</w:t>
                </w:r>
              </w:sdtContent>
            </w:sdt>
            <w:r w:rsidR="0082201A">
              <w:rPr>
                <w:rFonts w:eastAsiaTheme="minorEastAsia"/>
                <w:lang w:eastAsia="en-US"/>
              </w:rPr>
              <w:tab/>
            </w:r>
            <w:r w:rsidR="00991885" w:rsidRPr="00991885">
              <w:rPr>
                <w:rFonts w:eastAsiaTheme="minorEastAsia"/>
                <w:lang w:eastAsia="en-US"/>
              </w:rPr>
              <w:t xml:space="preserve">Ja, meine Kapitalanlage soll zur Erreichung eines Umweltziels und/oder eines sozialen Ziels beitragen und </w:t>
            </w:r>
            <w:r w:rsidR="00BE4265">
              <w:rPr>
                <w:rFonts w:eastAsiaTheme="minorEastAsia"/>
                <w:lang w:eastAsia="en-US"/>
              </w:rPr>
              <w:t xml:space="preserve">ich </w:t>
            </w:r>
            <w:r w:rsidR="00991885" w:rsidRPr="00991885">
              <w:rPr>
                <w:rFonts w:eastAsiaTheme="minorEastAsia"/>
                <w:lang w:eastAsia="en-US"/>
              </w:rPr>
              <w:t>mache keine weiteren Vorgaben.</w:t>
            </w:r>
          </w:p>
          <w:p w14:paraId="64BB90FF" w14:textId="3AE11CFB" w:rsidR="00991885" w:rsidRPr="00991885" w:rsidRDefault="006F3E46" w:rsidP="0082201A">
            <w:pPr>
              <w:pStyle w:val="Listenabsatz"/>
              <w:spacing w:before="120" w:after="0" w:line="276" w:lineRule="auto"/>
              <w:ind w:left="598" w:hanging="425"/>
              <w:jc w:val="left"/>
              <w:rPr>
                <w:rFonts w:eastAsiaTheme="minorEastAsia"/>
                <w:lang w:eastAsia="en-US"/>
              </w:rPr>
            </w:pPr>
            <w:sdt>
              <w:sdtPr>
                <w:rPr>
                  <w:rFonts w:eastAsiaTheme="minorEastAsia"/>
                  <w:lang w:eastAsia="en-US"/>
                </w:rPr>
                <w:id w:val="519905363"/>
                <w14:checkbox>
                  <w14:checked w14:val="0"/>
                  <w14:checkedState w14:val="2612" w14:font="MS Gothic"/>
                  <w14:uncheckedState w14:val="2610" w14:font="MS Gothic"/>
                </w14:checkbox>
              </w:sdtPr>
              <w:sdtEndPr/>
              <w:sdtContent>
                <w:r w:rsidR="00D553E0" w:rsidRPr="00D553E0">
                  <w:rPr>
                    <w:rFonts w:ascii="MS Gothic" w:eastAsia="MS Gothic" w:hAnsi="MS Gothic" w:hint="eastAsia"/>
                    <w:lang w:eastAsia="en-US"/>
                  </w:rPr>
                  <w:t>☐</w:t>
                </w:r>
              </w:sdtContent>
            </w:sdt>
            <w:r w:rsidR="0082201A">
              <w:rPr>
                <w:rFonts w:eastAsiaTheme="minorEastAsia"/>
                <w:lang w:eastAsia="en-US"/>
              </w:rPr>
              <w:tab/>
            </w:r>
            <w:r w:rsidR="003C35F6">
              <w:rPr>
                <w:rFonts w:eastAsiaTheme="minorEastAsia"/>
                <w:lang w:eastAsia="en-US"/>
              </w:rPr>
              <w:t>Ja, m</w:t>
            </w:r>
            <w:r w:rsidR="003C35F6" w:rsidRPr="003C35F6">
              <w:rPr>
                <w:rFonts w:eastAsiaTheme="minorEastAsia"/>
                <w:lang w:eastAsia="en-US"/>
              </w:rPr>
              <w:t xml:space="preserve">eine Kapitalanlage soll zur Erreichung eines Umweltziels </w:t>
            </w:r>
            <w:r w:rsidR="007F3395">
              <w:rPr>
                <w:rFonts w:eastAsiaTheme="minorEastAsia"/>
                <w:lang w:eastAsia="en-US"/>
              </w:rPr>
              <w:t>und/</w:t>
            </w:r>
            <w:r w:rsidR="003C35F6" w:rsidRPr="003C35F6">
              <w:rPr>
                <w:rFonts w:eastAsiaTheme="minorEastAsia"/>
                <w:lang w:eastAsia="en-US"/>
              </w:rPr>
              <w:t>oder eines sozialen Ziels beitr</w:t>
            </w:r>
            <w:r w:rsidR="003C35F6">
              <w:rPr>
                <w:rFonts w:eastAsiaTheme="minorEastAsia"/>
                <w:lang w:eastAsia="en-US"/>
              </w:rPr>
              <w:t xml:space="preserve">agen. </w:t>
            </w:r>
            <w:r w:rsidR="00991885" w:rsidRPr="00991885">
              <w:rPr>
                <w:rFonts w:eastAsiaTheme="minorEastAsia"/>
                <w:lang w:eastAsia="en-US"/>
              </w:rPr>
              <w:t xml:space="preserve">Gewünschter Mindestanteil an nachhaltigen Investitionen in % </w:t>
            </w:r>
          </w:p>
          <w:p w14:paraId="1EBABF22" w14:textId="3A03758D" w:rsidR="00F01E1B" w:rsidRPr="00BF6077" w:rsidRDefault="002A52A9" w:rsidP="00BF6077">
            <w:pPr>
              <w:spacing w:before="120" w:after="0" w:line="276" w:lineRule="auto"/>
              <w:ind w:left="598"/>
              <w:jc w:val="left"/>
              <w:rPr>
                <w:rFonts w:eastAsiaTheme="minorEastAsia"/>
                <w:lang w:eastAsia="en-US"/>
              </w:rPr>
            </w:pPr>
            <w:r>
              <w:rPr>
                <w:rFonts w:eastAsiaTheme="minorEastAsia"/>
                <w:lang w:eastAsia="en-US"/>
              </w:rPr>
              <w:t>z.</w:t>
            </w:r>
            <w:r w:rsidR="00991885" w:rsidRPr="00991885">
              <w:rPr>
                <w:rFonts w:eastAsiaTheme="minorEastAsia"/>
                <w:lang w:eastAsia="en-US"/>
              </w:rPr>
              <w:t xml:space="preserve"> B. 1, 5, 10 …% (Untergrenze): </w:t>
            </w:r>
            <w:sdt>
              <w:sdtPr>
                <w:rPr>
                  <w:rFonts w:eastAsiaTheme="minorEastAsia"/>
                  <w:lang w:eastAsia="en-US"/>
                </w:rPr>
                <w:id w:val="-755831220"/>
                <w:placeholder>
                  <w:docPart w:val="235EE0D454BF4789A6EC4B3DFB5B4FFC"/>
                </w:placeholder>
                <w:showingPlcHdr/>
              </w:sdtPr>
              <w:sdtEndPr/>
              <w:sdtContent>
                <w:r w:rsidR="006E3B2E">
                  <w:rPr>
                    <w:rStyle w:val="Platzhaltertext"/>
                    <w:rFonts w:eastAsiaTheme="minorHAnsi"/>
                  </w:rPr>
                  <w:t>EIngabe</w:t>
                </w:r>
              </w:sdtContent>
            </w:sdt>
          </w:p>
        </w:tc>
      </w:tr>
      <w:tr w:rsidR="00485BF8" w:rsidRPr="0076678A" w14:paraId="6188085C" w14:textId="77777777" w:rsidTr="008D5C10">
        <w:trPr>
          <w:trHeight w:val="454"/>
        </w:trPr>
        <w:tc>
          <w:tcPr>
            <w:tcW w:w="93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4157CC" w14:textId="77777777" w:rsidR="0082201A" w:rsidRDefault="00485BF8" w:rsidP="00485BF8">
            <w:pPr>
              <w:spacing w:before="120" w:after="0" w:line="276" w:lineRule="auto"/>
              <w:rPr>
                <w:rFonts w:eastAsiaTheme="minorEastAsia"/>
                <w:lang w:eastAsia="en-US"/>
              </w:rPr>
            </w:pPr>
            <w:r>
              <w:rPr>
                <w:rFonts w:eastAsiaTheme="minorEastAsia"/>
                <w:lang w:eastAsia="en-US"/>
              </w:rPr>
              <w:t>Erläuterung/spezielle Wünsche</w:t>
            </w:r>
            <w:r w:rsidR="0082201A">
              <w:rPr>
                <w:rFonts w:eastAsiaTheme="minorEastAsia"/>
                <w:lang w:eastAsia="en-US"/>
              </w:rPr>
              <w:tab/>
            </w:r>
          </w:p>
          <w:p w14:paraId="123F91DC" w14:textId="58E4BD5C" w:rsidR="00485BF8" w:rsidRDefault="006F3E46" w:rsidP="00485BF8">
            <w:pPr>
              <w:spacing w:before="120" w:after="0" w:line="276" w:lineRule="auto"/>
              <w:rPr>
                <w:rFonts w:eastAsiaTheme="minorEastAsia"/>
                <w:lang w:eastAsia="en-US"/>
              </w:rPr>
            </w:pPr>
            <w:sdt>
              <w:sdtPr>
                <w:rPr>
                  <w:rFonts w:eastAsiaTheme="minorEastAsia"/>
                  <w:lang w:eastAsia="en-US"/>
                </w:rPr>
                <w:id w:val="-410231291"/>
                <w:placeholder>
                  <w:docPart w:val="DefaultPlaceholder_-1854013440"/>
                </w:placeholder>
                <w:showingPlcHdr/>
                <w:text/>
              </w:sdtPr>
              <w:sdtEndPr/>
              <w:sdtContent>
                <w:r w:rsidR="006E3B2E" w:rsidRPr="00934182">
                  <w:rPr>
                    <w:rStyle w:val="Platzhaltertext"/>
                    <w:rFonts w:eastAsiaTheme="minorHAnsi"/>
                  </w:rPr>
                  <w:t>Klicken oder tippen Sie hier, um Text einzugeben.</w:t>
                </w:r>
              </w:sdtContent>
            </w:sdt>
          </w:p>
          <w:p w14:paraId="145A269D" w14:textId="641C1EF2" w:rsidR="003610F7" w:rsidRPr="0076678A" w:rsidRDefault="003610F7" w:rsidP="00485BF8">
            <w:pPr>
              <w:spacing w:before="120" w:after="0" w:line="276" w:lineRule="auto"/>
              <w:rPr>
                <w:rFonts w:eastAsiaTheme="minorEastAsia"/>
                <w:lang w:eastAsia="en-US"/>
              </w:rPr>
            </w:pPr>
          </w:p>
        </w:tc>
      </w:tr>
    </w:tbl>
    <w:bookmarkEnd w:id="8"/>
    <w:p w14:paraId="558AC716" w14:textId="1350731A" w:rsidR="00CA42AF" w:rsidRPr="008B343F" w:rsidRDefault="00CA5075" w:rsidP="00807092">
      <w:pPr>
        <w:pStyle w:val="Fragenliste"/>
      </w:pPr>
      <w:r w:rsidRPr="008B343F">
        <w:lastRenderedPageBreak/>
        <w:t>Meine</w:t>
      </w:r>
      <w:r w:rsidR="00E90995" w:rsidRPr="008B343F">
        <w:t xml:space="preserve"> Kapitalanlage </w:t>
      </w:r>
      <w:r w:rsidRPr="008B343F">
        <w:t xml:space="preserve">soll </w:t>
      </w:r>
      <w:r w:rsidR="00C1371A" w:rsidRPr="008B343F">
        <w:t>negative Auswirkungen auf Umwelt und/oder Gesellschaft</w:t>
      </w:r>
      <w:r w:rsidR="00133B6D" w:rsidRPr="008B343F">
        <w:t xml:space="preserve"> </w:t>
      </w:r>
      <w:r w:rsidR="0033458C" w:rsidRPr="008B343F">
        <w:t xml:space="preserve">möglichst </w:t>
      </w:r>
      <w:r w:rsidR="00133B6D" w:rsidRPr="008B343F">
        <w:t>v</w:t>
      </w:r>
      <w:r w:rsidR="00C1371A" w:rsidRPr="008B343F">
        <w:t xml:space="preserve">ermeiden. </w:t>
      </w:r>
    </w:p>
    <w:tbl>
      <w:tblPr>
        <w:tblStyle w:val="Tabellenraster"/>
        <w:tblW w:w="0" w:type="auto"/>
        <w:tblInd w:w="421" w:type="dxa"/>
        <w:tblLook w:val="04A0" w:firstRow="1" w:lastRow="0" w:firstColumn="1" w:lastColumn="0" w:noHBand="0" w:noVBand="1"/>
      </w:tblPr>
      <w:tblGrid>
        <w:gridCol w:w="9348"/>
      </w:tblGrid>
      <w:tr w:rsidR="00C009D0" w14:paraId="45311876" w14:textId="77777777" w:rsidTr="00BD0C59">
        <w:tc>
          <w:tcPr>
            <w:tcW w:w="9348" w:type="dxa"/>
          </w:tcPr>
          <w:p w14:paraId="22FEECE4" w14:textId="1A6E8561" w:rsidR="00C009D0" w:rsidRDefault="006F3E46" w:rsidP="00BF6077">
            <w:pPr>
              <w:pStyle w:val="Listenabsatz"/>
              <w:spacing w:line="276" w:lineRule="auto"/>
              <w:ind w:left="457" w:hanging="284"/>
            </w:pPr>
            <w:sdt>
              <w:sdtPr>
                <w:id w:val="22138104"/>
                <w14:checkbox>
                  <w14:checked w14:val="0"/>
                  <w14:checkedState w14:val="2612" w14:font="MS Gothic"/>
                  <w14:uncheckedState w14:val="2610" w14:font="MS Gothic"/>
                </w14:checkbox>
              </w:sdtPr>
              <w:sdtEndPr/>
              <w:sdtContent>
                <w:r w:rsidR="00D553E0">
                  <w:rPr>
                    <w:rFonts w:ascii="MS Gothic" w:eastAsia="MS Gothic" w:hAnsi="MS Gothic" w:hint="eastAsia"/>
                  </w:rPr>
                  <w:t>☐</w:t>
                </w:r>
              </w:sdtContent>
            </w:sdt>
            <w:r w:rsidR="00BF6077">
              <w:tab/>
            </w:r>
            <w:r w:rsidR="00C009D0">
              <w:t xml:space="preserve">Ja, und ich mache keine </w:t>
            </w:r>
            <w:r w:rsidR="00041DAA">
              <w:t xml:space="preserve">weiteren </w:t>
            </w:r>
            <w:r w:rsidR="00C009D0">
              <w:t>Vorgaben.</w:t>
            </w:r>
            <w:r w:rsidR="0015615B">
              <w:t xml:space="preserve"> </w:t>
            </w:r>
          </w:p>
        </w:tc>
      </w:tr>
      <w:tr w:rsidR="004F299E" w14:paraId="3BB7BEDB" w14:textId="77777777">
        <w:trPr>
          <w:trHeight w:val="5273"/>
        </w:trPr>
        <w:tc>
          <w:tcPr>
            <w:tcW w:w="9348" w:type="dxa"/>
          </w:tcPr>
          <w:p w14:paraId="2DB44FB8" w14:textId="2F205BDB" w:rsidR="004F299E" w:rsidRDefault="006F3E46" w:rsidP="00BF6077">
            <w:pPr>
              <w:pStyle w:val="Listenabsatz"/>
              <w:spacing w:line="276" w:lineRule="auto"/>
              <w:ind w:left="457" w:hanging="284"/>
            </w:pPr>
            <w:sdt>
              <w:sdtPr>
                <w:id w:val="-1946225054"/>
                <w14:checkbox>
                  <w14:checked w14:val="0"/>
                  <w14:checkedState w14:val="2612" w14:font="MS Gothic"/>
                  <w14:uncheckedState w14:val="2610" w14:font="MS Gothic"/>
                </w14:checkbox>
              </w:sdtPr>
              <w:sdtEndPr/>
              <w:sdtContent>
                <w:r w:rsidR="00D553E0">
                  <w:rPr>
                    <w:rFonts w:ascii="MS Gothic" w:eastAsia="MS Gothic" w:hAnsi="MS Gothic" w:hint="eastAsia"/>
                  </w:rPr>
                  <w:t>☐</w:t>
                </w:r>
              </w:sdtContent>
            </w:sdt>
            <w:r w:rsidR="00BF6077">
              <w:tab/>
            </w:r>
            <w:r w:rsidR="004F299E">
              <w:t xml:space="preserve">Ja, </w:t>
            </w:r>
            <w:r w:rsidR="004F299E" w:rsidRPr="00957361">
              <w:t>und für mich ist folgender Aspekt / sind folgende Aspekte besonders wichtig:</w:t>
            </w:r>
          </w:p>
          <w:p w14:paraId="28C4D5D9" w14:textId="34198701" w:rsidR="004F299E" w:rsidRDefault="006F3E46" w:rsidP="00BF6077">
            <w:pPr>
              <w:pStyle w:val="Listenabsatz"/>
              <w:spacing w:line="276" w:lineRule="auto"/>
              <w:ind w:left="1080" w:hanging="340"/>
            </w:pPr>
            <w:sdt>
              <w:sdtPr>
                <w:id w:val="-852957108"/>
                <w14:checkbox>
                  <w14:checked w14:val="0"/>
                  <w14:checkedState w14:val="2612" w14:font="MS Gothic"/>
                  <w14:uncheckedState w14:val="2610" w14:font="MS Gothic"/>
                </w14:checkbox>
              </w:sdtPr>
              <w:sdtEndPr/>
              <w:sdtContent>
                <w:r w:rsidR="00BF6077">
                  <w:rPr>
                    <w:rFonts w:ascii="MS Gothic" w:eastAsia="MS Gothic" w:hAnsi="MS Gothic" w:hint="eastAsia"/>
                  </w:rPr>
                  <w:t>☐</w:t>
                </w:r>
              </w:sdtContent>
            </w:sdt>
            <w:r w:rsidR="00BF6077">
              <w:tab/>
            </w:r>
            <w:r w:rsidR="004F299E">
              <w:t>Treibhausgas-Emissionen</w:t>
            </w:r>
          </w:p>
          <w:p w14:paraId="224C9F4E" w14:textId="5202603B" w:rsidR="004F299E" w:rsidRDefault="006F3E46" w:rsidP="00BF6077">
            <w:pPr>
              <w:pStyle w:val="Listenabsatz"/>
              <w:spacing w:line="276" w:lineRule="auto"/>
              <w:ind w:left="1080" w:hanging="340"/>
            </w:pPr>
            <w:sdt>
              <w:sdtPr>
                <w:id w:val="1428224653"/>
                <w14:checkbox>
                  <w14:checked w14:val="0"/>
                  <w14:checkedState w14:val="2612" w14:font="MS Gothic"/>
                  <w14:uncheckedState w14:val="2610" w14:font="MS Gothic"/>
                </w14:checkbox>
              </w:sdtPr>
              <w:sdtEndPr/>
              <w:sdtContent>
                <w:r w:rsidR="00D553E0">
                  <w:rPr>
                    <w:rFonts w:ascii="MS Gothic" w:eastAsia="MS Gothic" w:hAnsi="MS Gothic" w:hint="eastAsia"/>
                  </w:rPr>
                  <w:t>☐</w:t>
                </w:r>
              </w:sdtContent>
            </w:sdt>
            <w:r w:rsidR="00BF6077">
              <w:tab/>
            </w:r>
            <w:r w:rsidR="004F299E">
              <w:t>Energieverbrauch</w:t>
            </w:r>
          </w:p>
          <w:p w14:paraId="786E222F" w14:textId="4032A56E" w:rsidR="004F299E" w:rsidRDefault="006F3E46" w:rsidP="00BF6077">
            <w:pPr>
              <w:pStyle w:val="Listenabsatz"/>
              <w:spacing w:line="276" w:lineRule="auto"/>
              <w:ind w:left="1080" w:hanging="340"/>
            </w:pPr>
            <w:sdt>
              <w:sdtPr>
                <w:id w:val="929321604"/>
                <w14:checkbox>
                  <w14:checked w14:val="0"/>
                  <w14:checkedState w14:val="2612" w14:font="MS Gothic"/>
                  <w14:uncheckedState w14:val="2610" w14:font="MS Gothic"/>
                </w14:checkbox>
              </w:sdtPr>
              <w:sdtEndPr/>
              <w:sdtContent>
                <w:r w:rsidR="00D553E0" w:rsidRPr="00BF6077">
                  <w:rPr>
                    <w:rFonts w:ascii="Segoe UI Symbol" w:hAnsi="Segoe UI Symbol" w:cs="Segoe UI Symbol"/>
                  </w:rPr>
                  <w:t>☐</w:t>
                </w:r>
              </w:sdtContent>
            </w:sdt>
            <w:r w:rsidR="00BF6077">
              <w:tab/>
            </w:r>
            <w:r w:rsidR="004F299E">
              <w:t xml:space="preserve">Wasserverbrauch </w:t>
            </w:r>
          </w:p>
          <w:p w14:paraId="70883306" w14:textId="7201394F" w:rsidR="004F299E" w:rsidRDefault="006F3E46" w:rsidP="00BF6077">
            <w:pPr>
              <w:pStyle w:val="Listenabsatz"/>
              <w:spacing w:line="276" w:lineRule="auto"/>
              <w:ind w:left="1080" w:hanging="340"/>
            </w:pPr>
            <w:sdt>
              <w:sdtPr>
                <w:id w:val="-474683285"/>
                <w14:checkbox>
                  <w14:checked w14:val="0"/>
                  <w14:checkedState w14:val="2612" w14:font="MS Gothic"/>
                  <w14:uncheckedState w14:val="2610" w14:font="MS Gothic"/>
                </w14:checkbox>
              </w:sdtPr>
              <w:sdtEndPr/>
              <w:sdtContent>
                <w:r w:rsidR="00D553E0" w:rsidRPr="00BF6077">
                  <w:rPr>
                    <w:rFonts w:ascii="Segoe UI Symbol" w:hAnsi="Segoe UI Symbol" w:cs="Segoe UI Symbol"/>
                  </w:rPr>
                  <w:t>☐</w:t>
                </w:r>
              </w:sdtContent>
            </w:sdt>
            <w:r w:rsidR="00BF6077">
              <w:tab/>
            </w:r>
            <w:r w:rsidR="004F299E">
              <w:t>Abfall</w:t>
            </w:r>
          </w:p>
          <w:p w14:paraId="341A5628" w14:textId="34008F6D" w:rsidR="004F299E" w:rsidRDefault="006F3E46" w:rsidP="00BF6077">
            <w:pPr>
              <w:pStyle w:val="Listenabsatz"/>
              <w:spacing w:line="276" w:lineRule="auto"/>
              <w:ind w:left="1080" w:hanging="340"/>
            </w:pPr>
            <w:sdt>
              <w:sdtPr>
                <w:id w:val="-32814795"/>
                <w14:checkbox>
                  <w14:checked w14:val="0"/>
                  <w14:checkedState w14:val="2612" w14:font="MS Gothic"/>
                  <w14:uncheckedState w14:val="2610" w14:font="MS Gothic"/>
                </w14:checkbox>
              </w:sdtPr>
              <w:sdtEndPr/>
              <w:sdtContent>
                <w:r w:rsidR="00D553E0" w:rsidRPr="00BF6077">
                  <w:rPr>
                    <w:rFonts w:ascii="Segoe UI Symbol" w:hAnsi="Segoe UI Symbol" w:cs="Segoe UI Symbol"/>
                  </w:rPr>
                  <w:t>☐</w:t>
                </w:r>
              </w:sdtContent>
            </w:sdt>
            <w:r w:rsidR="00BF6077">
              <w:tab/>
            </w:r>
            <w:r w:rsidR="004F299E">
              <w:t>Ressourcenverbrauch</w:t>
            </w:r>
          </w:p>
          <w:p w14:paraId="71680270" w14:textId="148B08AA" w:rsidR="004F299E" w:rsidRDefault="006F3E46" w:rsidP="00BF6077">
            <w:pPr>
              <w:pStyle w:val="Listenabsatz"/>
              <w:spacing w:line="276" w:lineRule="auto"/>
              <w:ind w:left="1080" w:hanging="340"/>
            </w:pPr>
            <w:sdt>
              <w:sdtPr>
                <w:id w:val="-1705624745"/>
                <w14:checkbox>
                  <w14:checked w14:val="0"/>
                  <w14:checkedState w14:val="2612" w14:font="MS Gothic"/>
                  <w14:uncheckedState w14:val="2610" w14:font="MS Gothic"/>
                </w14:checkbox>
              </w:sdtPr>
              <w:sdtEndPr/>
              <w:sdtContent>
                <w:r w:rsidR="00D553E0" w:rsidRPr="00BF6077">
                  <w:rPr>
                    <w:rFonts w:ascii="Segoe UI Symbol" w:hAnsi="Segoe UI Symbol" w:cs="Segoe UI Symbol"/>
                  </w:rPr>
                  <w:t>☐</w:t>
                </w:r>
              </w:sdtContent>
            </w:sdt>
            <w:r w:rsidR="00BF6077">
              <w:tab/>
            </w:r>
            <w:r w:rsidR="004F299E">
              <w:t>Biodiversität</w:t>
            </w:r>
          </w:p>
          <w:p w14:paraId="3E326E96" w14:textId="34D820D9" w:rsidR="004F299E" w:rsidRDefault="006F3E46" w:rsidP="00BF6077">
            <w:pPr>
              <w:pStyle w:val="Listenabsatz"/>
              <w:spacing w:line="276" w:lineRule="auto"/>
              <w:ind w:left="1080" w:hanging="340"/>
            </w:pPr>
            <w:sdt>
              <w:sdtPr>
                <w:id w:val="1252937074"/>
                <w14:checkbox>
                  <w14:checked w14:val="0"/>
                  <w14:checkedState w14:val="2612" w14:font="MS Gothic"/>
                  <w14:uncheckedState w14:val="2610" w14:font="MS Gothic"/>
                </w14:checkbox>
              </w:sdtPr>
              <w:sdtEndPr/>
              <w:sdtContent>
                <w:r w:rsidR="00D553E0" w:rsidRPr="00BF6077">
                  <w:rPr>
                    <w:rFonts w:ascii="Segoe UI Symbol" w:hAnsi="Segoe UI Symbol" w:cs="Segoe UI Symbol"/>
                  </w:rPr>
                  <w:t>☐</w:t>
                </w:r>
              </w:sdtContent>
            </w:sdt>
            <w:r w:rsidR="00BF6077">
              <w:tab/>
            </w:r>
            <w:r w:rsidR="004F299E">
              <w:t>Soziales und Beschäftigung</w:t>
            </w:r>
          </w:p>
          <w:p w14:paraId="2FC9398C" w14:textId="6270FC6C" w:rsidR="004F299E" w:rsidRDefault="006F3E46" w:rsidP="00BF6077">
            <w:pPr>
              <w:pStyle w:val="Listenabsatz"/>
              <w:spacing w:line="276" w:lineRule="auto"/>
              <w:ind w:left="1080" w:hanging="340"/>
            </w:pPr>
            <w:sdt>
              <w:sdtPr>
                <w:id w:val="-1300990679"/>
                <w14:checkbox>
                  <w14:checked w14:val="0"/>
                  <w14:checkedState w14:val="2612" w14:font="MS Gothic"/>
                  <w14:uncheckedState w14:val="2610" w14:font="MS Gothic"/>
                </w14:checkbox>
              </w:sdtPr>
              <w:sdtEndPr/>
              <w:sdtContent>
                <w:r w:rsidR="00D553E0" w:rsidRPr="00BF6077">
                  <w:rPr>
                    <w:rFonts w:ascii="Segoe UI Symbol" w:hAnsi="Segoe UI Symbol" w:cs="Segoe UI Symbol"/>
                  </w:rPr>
                  <w:t>☐</w:t>
                </w:r>
              </w:sdtContent>
            </w:sdt>
            <w:r w:rsidR="00BF6077">
              <w:tab/>
            </w:r>
            <w:r w:rsidR="004F299E">
              <w:t>Menschenrechte</w:t>
            </w:r>
          </w:p>
          <w:p w14:paraId="6D0E8F5B" w14:textId="2390A20A" w:rsidR="004F299E" w:rsidRPr="00E777C4" w:rsidRDefault="006F3E46" w:rsidP="00BF6077">
            <w:pPr>
              <w:pStyle w:val="Listenabsatz"/>
              <w:spacing w:line="276" w:lineRule="auto"/>
              <w:ind w:left="1080" w:hanging="340"/>
            </w:pPr>
            <w:sdt>
              <w:sdtPr>
                <w:id w:val="-923643492"/>
                <w14:checkbox>
                  <w14:checked w14:val="0"/>
                  <w14:checkedState w14:val="2612" w14:font="MS Gothic"/>
                  <w14:uncheckedState w14:val="2610" w14:font="MS Gothic"/>
                </w14:checkbox>
              </w:sdtPr>
              <w:sdtEndPr/>
              <w:sdtContent>
                <w:r w:rsidR="00D553E0" w:rsidRPr="00BF6077">
                  <w:rPr>
                    <w:rFonts w:ascii="Segoe UI Symbol" w:hAnsi="Segoe UI Symbol" w:cs="Segoe UI Symbol"/>
                  </w:rPr>
                  <w:t>☐</w:t>
                </w:r>
              </w:sdtContent>
            </w:sdt>
            <w:r w:rsidR="00BF6077">
              <w:tab/>
            </w:r>
            <w:r w:rsidR="004F299E">
              <w:t>Anderes, und zwar</w:t>
            </w:r>
          </w:p>
          <w:sdt>
            <w:sdtPr>
              <w:id w:val="-211580961"/>
              <w:placeholder>
                <w:docPart w:val="DefaultPlaceholder_-1854013440"/>
              </w:placeholder>
              <w:showingPlcHdr/>
              <w:text/>
            </w:sdtPr>
            <w:sdtEndPr/>
            <w:sdtContent>
              <w:p w14:paraId="27BA9375" w14:textId="6741F656" w:rsidR="004F299E" w:rsidRPr="00E777C4" w:rsidRDefault="00BF6077" w:rsidP="00BF6077">
                <w:pPr>
                  <w:spacing w:before="120" w:after="0" w:line="276" w:lineRule="auto"/>
                  <w:ind w:left="1165"/>
                </w:pPr>
                <w:r w:rsidRPr="00934182">
                  <w:rPr>
                    <w:rStyle w:val="Platzhaltertext"/>
                    <w:rFonts w:eastAsiaTheme="minorHAnsi"/>
                  </w:rPr>
                  <w:t>Klicken oder tippen Sie hier, um Text einzugeben.</w:t>
                </w:r>
              </w:p>
            </w:sdtContent>
          </w:sdt>
        </w:tc>
      </w:tr>
    </w:tbl>
    <w:p w14:paraId="15345C39" w14:textId="74BC4F74" w:rsidR="00832222" w:rsidRPr="00EE630A" w:rsidRDefault="008B343F" w:rsidP="00807092">
      <w:pPr>
        <w:pStyle w:val="Fragenliste"/>
      </w:pPr>
      <w:r w:rsidRPr="00EE630A">
        <w:t>Ich habe weitere Wünsche in Bezug auf die Nachhaltigkeit meiner Kapitalanlage, und zwar</w:t>
      </w:r>
    </w:p>
    <w:tbl>
      <w:tblPr>
        <w:tblStyle w:val="Tabellenraster"/>
        <w:tblpPr w:leftFromText="141" w:rightFromText="141" w:vertAnchor="text" w:horzAnchor="margin" w:tblpX="415" w:tblpY="225"/>
        <w:tblW w:w="0" w:type="auto"/>
        <w:tblLook w:val="04A0" w:firstRow="1" w:lastRow="0" w:firstColumn="1" w:lastColumn="0" w:noHBand="0" w:noVBand="1"/>
      </w:tblPr>
      <w:tblGrid>
        <w:gridCol w:w="9351"/>
      </w:tblGrid>
      <w:tr w:rsidR="00832222" w14:paraId="106B4B8F" w14:textId="77777777" w:rsidTr="00BD0C59">
        <w:tc>
          <w:tcPr>
            <w:tcW w:w="9351" w:type="dxa"/>
          </w:tcPr>
          <w:bookmarkEnd w:id="3" w:displacedByCustomXml="next"/>
          <w:sdt>
            <w:sdtPr>
              <w:rPr>
                <w:b/>
                <w:bCs/>
              </w:rPr>
              <w:id w:val="1641841887"/>
              <w:placeholder>
                <w:docPart w:val="DefaultPlaceholder_-1854013440"/>
              </w:placeholder>
              <w:showingPlcHdr/>
              <w:text/>
            </w:sdtPr>
            <w:sdtEndPr/>
            <w:sdtContent>
              <w:p w14:paraId="24984036" w14:textId="60873F3E" w:rsidR="00EE630A" w:rsidRDefault="00BF6077" w:rsidP="00910C58">
                <w:pPr>
                  <w:rPr>
                    <w:b/>
                    <w:bCs/>
                  </w:rPr>
                </w:pPr>
                <w:r w:rsidRPr="00934182">
                  <w:rPr>
                    <w:rStyle w:val="Platzhaltertext"/>
                    <w:rFonts w:eastAsiaTheme="minorHAnsi"/>
                  </w:rPr>
                  <w:t>Klicken oder tippen Sie hier, um Text einzugeben.</w:t>
                </w:r>
              </w:p>
            </w:sdtContent>
          </w:sdt>
          <w:p w14:paraId="6D2DEAFF" w14:textId="77777777" w:rsidR="00EE630A" w:rsidRDefault="00EE630A" w:rsidP="00910C58">
            <w:pPr>
              <w:rPr>
                <w:b/>
                <w:bCs/>
              </w:rPr>
            </w:pPr>
          </w:p>
          <w:p w14:paraId="4A24B2AA" w14:textId="77777777" w:rsidR="00EE630A" w:rsidRDefault="00EE630A" w:rsidP="00910C58">
            <w:pPr>
              <w:rPr>
                <w:b/>
                <w:bCs/>
              </w:rPr>
            </w:pPr>
          </w:p>
          <w:p w14:paraId="5AB5EDA9" w14:textId="77777777" w:rsidR="00EE630A" w:rsidRPr="00832222" w:rsidRDefault="00EE630A" w:rsidP="00910C58">
            <w:pPr>
              <w:rPr>
                <w:b/>
                <w:bCs/>
              </w:rPr>
            </w:pPr>
          </w:p>
        </w:tc>
      </w:tr>
    </w:tbl>
    <w:p w14:paraId="41D16312" w14:textId="77777777" w:rsidR="00B6441E" w:rsidRDefault="00B6441E" w:rsidP="00763E93">
      <w:pPr>
        <w:spacing w:line="276" w:lineRule="auto"/>
        <w:rPr>
          <w:b/>
          <w:bCs/>
        </w:rPr>
      </w:pPr>
    </w:p>
    <w:p w14:paraId="05CEB5C4" w14:textId="77777777" w:rsidR="00D45810" w:rsidRDefault="00D45810" w:rsidP="00763E93">
      <w:pPr>
        <w:spacing w:line="276" w:lineRule="auto"/>
        <w:rPr>
          <w:b/>
          <w:bCs/>
        </w:rPr>
      </w:pPr>
    </w:p>
    <w:p w14:paraId="45D73CDB" w14:textId="23441462" w:rsidR="0076678A" w:rsidRPr="0076678A" w:rsidRDefault="0076678A" w:rsidP="00763E93">
      <w:pPr>
        <w:spacing w:line="276" w:lineRule="auto"/>
        <w:rPr>
          <w:b/>
          <w:bCs/>
        </w:rPr>
      </w:pPr>
      <w:r w:rsidRPr="0076678A">
        <w:rPr>
          <w:b/>
          <w:bCs/>
        </w:rPr>
        <w:t>Wichtiger Hinweis</w:t>
      </w:r>
    </w:p>
    <w:p w14:paraId="2B0E7798" w14:textId="57698E0D" w:rsidR="00CF0BAE" w:rsidRDefault="0076678A" w:rsidP="000A5E4E">
      <w:pPr>
        <w:spacing w:line="276" w:lineRule="auto"/>
        <w:rPr>
          <w:b/>
          <w:bCs/>
        </w:rPr>
      </w:pPr>
      <w:r w:rsidRPr="0076678A">
        <w:rPr>
          <w:b/>
          <w:bCs/>
        </w:rPr>
        <w:t xml:space="preserve">Unsere Beratung erfolgt auf Basis der aktuell verfügbaren Daten. Vorschriften im Zusammenhang mit nachhaltigen Anlagen </w:t>
      </w:r>
      <w:r w:rsidR="004F299E">
        <w:rPr>
          <w:b/>
          <w:bCs/>
        </w:rPr>
        <w:t>können sich ändern</w:t>
      </w:r>
      <w:r w:rsidRPr="0076678A">
        <w:rPr>
          <w:b/>
          <w:bCs/>
        </w:rPr>
        <w:t xml:space="preserve">. Aus diesem Grund können sich gegenüber dem heutigen </w:t>
      </w:r>
      <w:r w:rsidR="00E11EA0">
        <w:rPr>
          <w:b/>
          <w:bCs/>
        </w:rPr>
        <w:t>S</w:t>
      </w:r>
      <w:r w:rsidRPr="0076678A">
        <w:rPr>
          <w:b/>
          <w:bCs/>
        </w:rPr>
        <w:t>tand Änderungen bei der Bewertung von Nachhaltigkeitsaspekten eines Produktes ergeben.</w:t>
      </w:r>
      <w:r w:rsidR="00CF0BAE">
        <w:rPr>
          <w:b/>
          <w:bCs/>
        </w:rPr>
        <w:br w:type="page"/>
      </w:r>
    </w:p>
    <w:p w14:paraId="5D8256DC" w14:textId="6259B511" w:rsidR="00F44ACF" w:rsidRPr="00503B6A" w:rsidRDefault="002827FA" w:rsidP="00503B6A">
      <w:pPr>
        <w:pStyle w:val="Fragenliste"/>
      </w:pPr>
      <w:r>
        <w:lastRenderedPageBreak/>
        <w:t xml:space="preserve">Daten zur </w:t>
      </w:r>
      <w:r w:rsidR="00203B14">
        <w:t>„</w:t>
      </w:r>
      <w:r w:rsidRPr="002827FA">
        <w:t>Abfrage Nachhaltigkeitspräferenzen</w:t>
      </w:r>
      <w:r w:rsidR="002D4979">
        <w:t>“</w:t>
      </w:r>
      <w:r w:rsidRPr="002827FA">
        <w:t xml:space="preserve"> </w:t>
      </w:r>
    </w:p>
    <w:tbl>
      <w:tblPr>
        <w:tblStyle w:val="Tabellenraster"/>
        <w:tblW w:w="9497" w:type="dxa"/>
        <w:tblInd w:w="279" w:type="dxa"/>
        <w:tblCellMar>
          <w:top w:w="113" w:type="dxa"/>
          <w:bottom w:w="113" w:type="dxa"/>
        </w:tblCellMar>
        <w:tblLook w:val="04A0" w:firstRow="1" w:lastRow="0" w:firstColumn="1" w:lastColumn="0" w:noHBand="0" w:noVBand="1"/>
      </w:tblPr>
      <w:tblGrid>
        <w:gridCol w:w="4111"/>
        <w:gridCol w:w="5386"/>
      </w:tblGrid>
      <w:tr w:rsidR="00504B4F" w14:paraId="6CEFE6B2" w14:textId="77777777" w:rsidTr="00FA016A">
        <w:trPr>
          <w:trHeight w:val="624"/>
        </w:trPr>
        <w:tc>
          <w:tcPr>
            <w:tcW w:w="4111" w:type="dxa"/>
            <w:vAlign w:val="center"/>
          </w:tcPr>
          <w:bookmarkEnd w:id="5"/>
          <w:p w14:paraId="0E3AFADF" w14:textId="77777777" w:rsidR="005A0454" w:rsidRDefault="00504B4F" w:rsidP="00FA016A">
            <w:pPr>
              <w:spacing w:line="276" w:lineRule="auto"/>
              <w:jc w:val="left"/>
            </w:pPr>
            <w:r w:rsidRPr="0076678A">
              <w:t>Gesprächspartner</w:t>
            </w:r>
            <w:r w:rsidR="00ED3039">
              <w:t>/in</w:t>
            </w:r>
            <w:r w:rsidRPr="0076678A">
              <w:t xml:space="preserve"> und weitere</w:t>
            </w:r>
            <w:r w:rsidR="00FA016A">
              <w:t xml:space="preserve"> </w:t>
            </w:r>
          </w:p>
          <w:p w14:paraId="0746EFC9" w14:textId="37E95A53" w:rsidR="00504B4F" w:rsidRPr="00BF6077" w:rsidRDefault="00504B4F" w:rsidP="00FA016A">
            <w:pPr>
              <w:spacing w:line="276" w:lineRule="auto"/>
              <w:jc w:val="left"/>
            </w:pPr>
            <w:r w:rsidRPr="0076678A">
              <w:t>Anwesende</w:t>
            </w:r>
          </w:p>
        </w:tc>
        <w:sdt>
          <w:sdtPr>
            <w:rPr>
              <w:rFonts w:ascii="Candara" w:hAnsi="Candara" w:cstheme="minorBidi"/>
            </w:rPr>
            <w:id w:val="293254077"/>
            <w:placeholder>
              <w:docPart w:val="DefaultPlaceholder_-1854013440"/>
            </w:placeholder>
            <w:showingPlcHdr/>
            <w:text/>
          </w:sdtPr>
          <w:sdtEndPr/>
          <w:sdtContent>
            <w:tc>
              <w:tcPr>
                <w:tcW w:w="5386" w:type="dxa"/>
                <w:vAlign w:val="center"/>
              </w:tcPr>
              <w:p w14:paraId="034AF043" w14:textId="623ABAFE" w:rsidR="00504B4F" w:rsidRDefault="00BF6077" w:rsidP="00BF6077">
                <w:pPr>
                  <w:spacing w:line="276" w:lineRule="auto"/>
                  <w:jc w:val="left"/>
                  <w:rPr>
                    <w:rFonts w:ascii="Candara" w:hAnsi="Candara" w:cstheme="minorBidi"/>
                  </w:rPr>
                </w:pPr>
                <w:r w:rsidRPr="00934182">
                  <w:rPr>
                    <w:rStyle w:val="Platzhaltertext"/>
                    <w:rFonts w:eastAsiaTheme="minorHAnsi"/>
                  </w:rPr>
                  <w:t>Klicken oder tippen Sie hier, um Text einzugeben.</w:t>
                </w:r>
              </w:p>
            </w:tc>
          </w:sdtContent>
        </w:sdt>
      </w:tr>
      <w:tr w:rsidR="00504B4F" w14:paraId="5AFF4A50" w14:textId="77777777" w:rsidTr="00FA016A">
        <w:trPr>
          <w:trHeight w:val="624"/>
        </w:trPr>
        <w:tc>
          <w:tcPr>
            <w:tcW w:w="4111" w:type="dxa"/>
            <w:vAlign w:val="center"/>
          </w:tcPr>
          <w:p w14:paraId="36CE943A" w14:textId="70A2F59A" w:rsidR="00032D41" w:rsidRPr="0076678A" w:rsidRDefault="00504B4F" w:rsidP="00BF6077">
            <w:pPr>
              <w:spacing w:line="276" w:lineRule="auto"/>
              <w:jc w:val="left"/>
            </w:pPr>
            <w:r>
              <w:t>Ausgehändigte Unterlag</w:t>
            </w:r>
            <w:r w:rsidR="00BF6077">
              <w:t>en</w:t>
            </w:r>
          </w:p>
        </w:tc>
        <w:sdt>
          <w:sdtPr>
            <w:rPr>
              <w:rFonts w:ascii="Candara" w:hAnsi="Candara" w:cstheme="minorBidi"/>
            </w:rPr>
            <w:id w:val="-373150861"/>
            <w:placeholder>
              <w:docPart w:val="DefaultPlaceholder_-1854013440"/>
            </w:placeholder>
            <w:showingPlcHdr/>
            <w:text/>
          </w:sdtPr>
          <w:sdtEndPr/>
          <w:sdtContent>
            <w:tc>
              <w:tcPr>
                <w:tcW w:w="5386" w:type="dxa"/>
                <w:vAlign w:val="center"/>
              </w:tcPr>
              <w:p w14:paraId="1B991675" w14:textId="0EDD4DE3" w:rsidR="00504B4F" w:rsidRDefault="00BF6077" w:rsidP="00BF6077">
                <w:pPr>
                  <w:spacing w:line="276" w:lineRule="auto"/>
                  <w:jc w:val="left"/>
                  <w:rPr>
                    <w:rFonts w:ascii="Candara" w:hAnsi="Candara" w:cstheme="minorBidi"/>
                  </w:rPr>
                </w:pPr>
                <w:r w:rsidRPr="00934182">
                  <w:rPr>
                    <w:rStyle w:val="Platzhaltertext"/>
                    <w:rFonts w:eastAsiaTheme="minorHAnsi"/>
                  </w:rPr>
                  <w:t>Klicken oder tippen Sie hier, um Text einzugeben.</w:t>
                </w:r>
              </w:p>
            </w:tc>
          </w:sdtContent>
        </w:sdt>
      </w:tr>
      <w:tr w:rsidR="00504B4F" w14:paraId="0D5FCBE1" w14:textId="77777777" w:rsidTr="00FA016A">
        <w:trPr>
          <w:trHeight w:val="624"/>
        </w:trPr>
        <w:tc>
          <w:tcPr>
            <w:tcW w:w="4111" w:type="dxa"/>
            <w:vAlign w:val="center"/>
          </w:tcPr>
          <w:p w14:paraId="60EE436D" w14:textId="7E91A5F1" w:rsidR="00032D41" w:rsidRDefault="00504B4F" w:rsidP="00FA016A">
            <w:pPr>
              <w:spacing w:line="276" w:lineRule="auto"/>
              <w:jc w:val="left"/>
            </w:pPr>
            <w:r w:rsidRPr="0076678A">
              <w:t>Ort der Beratung und Datum</w:t>
            </w:r>
          </w:p>
        </w:tc>
        <w:tc>
          <w:tcPr>
            <w:tcW w:w="5386" w:type="dxa"/>
            <w:vAlign w:val="center"/>
          </w:tcPr>
          <w:sdt>
            <w:sdtPr>
              <w:rPr>
                <w:rFonts w:ascii="Candara" w:hAnsi="Candara" w:cstheme="minorBidi"/>
              </w:rPr>
              <w:id w:val="-199174998"/>
              <w:placeholder>
                <w:docPart w:val="DefaultPlaceholder_-1854013440"/>
              </w:placeholder>
              <w:showingPlcHdr/>
              <w:text/>
            </w:sdtPr>
            <w:sdtEndPr/>
            <w:sdtContent>
              <w:p w14:paraId="4DD8B335" w14:textId="6C2C6322" w:rsidR="00504B4F" w:rsidRDefault="00BF6077" w:rsidP="00BF6077">
                <w:pPr>
                  <w:spacing w:line="276" w:lineRule="auto"/>
                  <w:jc w:val="left"/>
                  <w:rPr>
                    <w:rFonts w:ascii="Candara" w:hAnsi="Candara" w:cstheme="minorBidi"/>
                  </w:rPr>
                </w:pPr>
                <w:r w:rsidRPr="00934182">
                  <w:rPr>
                    <w:rStyle w:val="Platzhaltertext"/>
                    <w:rFonts w:eastAsiaTheme="minorHAnsi"/>
                  </w:rPr>
                  <w:t>Klicken oder tippen Sie hier, um Text einzugeben.</w:t>
                </w:r>
              </w:p>
            </w:sdtContent>
          </w:sdt>
        </w:tc>
      </w:tr>
      <w:tr w:rsidR="00504B4F" w14:paraId="1C136A1E" w14:textId="77777777" w:rsidTr="00FA016A">
        <w:trPr>
          <w:trHeight w:val="1417"/>
        </w:trPr>
        <w:tc>
          <w:tcPr>
            <w:tcW w:w="4111" w:type="dxa"/>
            <w:vAlign w:val="center"/>
          </w:tcPr>
          <w:p w14:paraId="339FBFC6" w14:textId="1592C2A5" w:rsidR="00A062D2" w:rsidRPr="0076678A" w:rsidRDefault="00504B4F" w:rsidP="00BF6077">
            <w:pPr>
              <w:spacing w:before="240" w:after="0" w:line="276" w:lineRule="auto"/>
              <w:jc w:val="left"/>
            </w:pPr>
            <w:r w:rsidRPr="0076678A">
              <w:t>Unterschrift Kunde</w:t>
            </w:r>
            <w:r w:rsidR="00F3119D">
              <w:t>(in)</w:t>
            </w:r>
            <w:r w:rsidRPr="0076678A">
              <w:t>/Interessent</w:t>
            </w:r>
            <w:r w:rsidR="004550D4">
              <w:t>(</w:t>
            </w:r>
            <w:r w:rsidR="00F3119D">
              <w:t>in</w:t>
            </w:r>
            <w:r w:rsidR="004550D4">
              <w:t>)</w:t>
            </w:r>
          </w:p>
        </w:tc>
        <w:tc>
          <w:tcPr>
            <w:tcW w:w="5386" w:type="dxa"/>
            <w:vAlign w:val="center"/>
          </w:tcPr>
          <w:p w14:paraId="403DC09F" w14:textId="77777777" w:rsidR="00504B4F" w:rsidRDefault="00504B4F" w:rsidP="00BF6077">
            <w:pPr>
              <w:spacing w:line="276" w:lineRule="auto"/>
              <w:jc w:val="left"/>
              <w:rPr>
                <w:rFonts w:ascii="Candara" w:hAnsi="Candara" w:cstheme="minorBidi"/>
              </w:rPr>
            </w:pPr>
          </w:p>
        </w:tc>
      </w:tr>
      <w:tr w:rsidR="00504B4F" w14:paraId="6F2EEF08" w14:textId="77777777" w:rsidTr="00FA016A">
        <w:trPr>
          <w:trHeight w:val="1417"/>
        </w:trPr>
        <w:tc>
          <w:tcPr>
            <w:tcW w:w="4111" w:type="dxa"/>
            <w:vAlign w:val="center"/>
          </w:tcPr>
          <w:p w14:paraId="24B8F66E" w14:textId="574F057F" w:rsidR="00A062D2" w:rsidRDefault="00504B4F" w:rsidP="00BF6077">
            <w:pPr>
              <w:spacing w:before="240" w:after="0" w:line="276" w:lineRule="auto"/>
              <w:jc w:val="left"/>
            </w:pPr>
            <w:r w:rsidRPr="0076678A">
              <w:t xml:space="preserve">Unterschrift Vermittler/in </w:t>
            </w:r>
          </w:p>
        </w:tc>
        <w:tc>
          <w:tcPr>
            <w:tcW w:w="5386" w:type="dxa"/>
            <w:vAlign w:val="center"/>
          </w:tcPr>
          <w:p w14:paraId="373B0B58" w14:textId="77777777" w:rsidR="00504B4F" w:rsidRDefault="00504B4F" w:rsidP="00BF6077">
            <w:pPr>
              <w:spacing w:line="276" w:lineRule="auto"/>
              <w:jc w:val="left"/>
              <w:rPr>
                <w:rFonts w:ascii="Candara" w:hAnsi="Candara" w:cstheme="minorBidi"/>
              </w:rPr>
            </w:pPr>
          </w:p>
        </w:tc>
      </w:tr>
    </w:tbl>
    <w:p w14:paraId="5BFC4C0B" w14:textId="2A6A99F2" w:rsidR="009F571F" w:rsidRDefault="009F571F" w:rsidP="00763E93">
      <w:pPr>
        <w:spacing w:line="276" w:lineRule="auto"/>
        <w:rPr>
          <w:rFonts w:ascii="Candara" w:hAnsi="Candara" w:cstheme="minorBidi"/>
        </w:rPr>
      </w:pPr>
    </w:p>
    <w:p w14:paraId="64ED8499" w14:textId="640A918F" w:rsidR="0076678A" w:rsidRDefault="0076678A" w:rsidP="00763E93">
      <w:pPr>
        <w:spacing w:line="276" w:lineRule="auto"/>
        <w:rPr>
          <w:rFonts w:ascii="Candara" w:hAnsi="Candara" w:cstheme="minorBidi"/>
        </w:rPr>
      </w:pPr>
    </w:p>
    <w:p w14:paraId="1E79907F" w14:textId="77777777" w:rsidR="0015615B" w:rsidRPr="0015615B" w:rsidRDefault="0015615B" w:rsidP="00BD0C59">
      <w:pPr>
        <w:rPr>
          <w:rFonts w:ascii="Candara" w:hAnsi="Candara" w:cstheme="minorBidi"/>
        </w:rPr>
      </w:pPr>
    </w:p>
    <w:p w14:paraId="4F025267" w14:textId="77777777" w:rsidR="0015615B" w:rsidRPr="0015615B" w:rsidRDefault="0015615B" w:rsidP="00BD0C59">
      <w:pPr>
        <w:rPr>
          <w:rFonts w:ascii="Candara" w:hAnsi="Candara" w:cstheme="minorBidi"/>
        </w:rPr>
      </w:pPr>
    </w:p>
    <w:p w14:paraId="11BDF29E" w14:textId="77777777" w:rsidR="0015615B" w:rsidRPr="0015615B" w:rsidRDefault="0015615B" w:rsidP="00BD0C59">
      <w:pPr>
        <w:rPr>
          <w:rFonts w:ascii="Candara" w:hAnsi="Candara" w:cstheme="minorBidi"/>
        </w:rPr>
      </w:pPr>
    </w:p>
    <w:p w14:paraId="150509F7" w14:textId="6CAF3FB5" w:rsidR="0015615B" w:rsidRDefault="009F3269" w:rsidP="009F3269">
      <w:pPr>
        <w:tabs>
          <w:tab w:val="left" w:pos="2715"/>
        </w:tabs>
        <w:rPr>
          <w:rFonts w:ascii="Candara" w:hAnsi="Candara" w:cstheme="minorBidi"/>
        </w:rPr>
      </w:pPr>
      <w:r>
        <w:rPr>
          <w:rFonts w:ascii="Candara" w:hAnsi="Candara" w:cstheme="minorBidi"/>
        </w:rPr>
        <w:tab/>
      </w:r>
    </w:p>
    <w:p w14:paraId="4D4ECA45" w14:textId="62B297B3" w:rsidR="0015615B" w:rsidRPr="0015615B" w:rsidRDefault="0015615B" w:rsidP="00BD0C59">
      <w:pPr>
        <w:tabs>
          <w:tab w:val="left" w:pos="3159"/>
        </w:tabs>
        <w:rPr>
          <w:rFonts w:ascii="Candara" w:hAnsi="Candara" w:cstheme="minorBidi"/>
        </w:rPr>
      </w:pPr>
      <w:r>
        <w:rPr>
          <w:rFonts w:ascii="Candara" w:hAnsi="Candara" w:cstheme="minorBidi"/>
        </w:rPr>
        <w:tab/>
      </w:r>
    </w:p>
    <w:sectPr w:rsidR="0015615B" w:rsidRPr="0015615B" w:rsidSect="000A28B0">
      <w:headerReference w:type="default" r:id="rId14"/>
      <w:pgSz w:w="11906" w:h="16838"/>
      <w:pgMar w:top="3119" w:right="709"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06C6E" w14:textId="77777777" w:rsidR="00BE1591" w:rsidRDefault="00BE1591" w:rsidP="004B75A0">
      <w:r>
        <w:separator/>
      </w:r>
    </w:p>
  </w:endnote>
  <w:endnote w:type="continuationSeparator" w:id="0">
    <w:p w14:paraId="14FA3946" w14:textId="77777777" w:rsidR="00BE1591" w:rsidRDefault="00BE1591" w:rsidP="004B75A0">
      <w:r>
        <w:continuationSeparator/>
      </w:r>
    </w:p>
  </w:endnote>
  <w:endnote w:type="continuationNotice" w:id="1">
    <w:p w14:paraId="20479B72" w14:textId="77777777" w:rsidR="00BE1591" w:rsidRDefault="00BE1591" w:rsidP="004B7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9D7B6" w14:textId="4C90F811" w:rsidR="00AE4771" w:rsidRPr="006959CB" w:rsidRDefault="00AE4771" w:rsidP="0014120A">
    <w:pPr>
      <w:pStyle w:val="Fuzeile"/>
      <w:pBdr>
        <w:top w:val="single" w:sz="4" w:space="1" w:color="7F7F7F" w:themeColor="text1" w:themeTint="80"/>
      </w:pBdr>
      <w:rPr>
        <w:color w:val="808080" w:themeColor="background1" w:themeShade="80"/>
        <w:sz w:val="16"/>
        <w:szCs w:val="16"/>
      </w:rPr>
    </w:pPr>
    <w:r w:rsidRPr="006959CB">
      <w:rPr>
        <w:color w:val="808080" w:themeColor="background1" w:themeShade="80"/>
        <w:sz w:val="16"/>
        <w:szCs w:val="16"/>
      </w:rPr>
      <w:t xml:space="preserve">Stand </w:t>
    </w:r>
    <w:r w:rsidR="00C300AF">
      <w:rPr>
        <w:color w:val="808080" w:themeColor="background1" w:themeShade="80"/>
        <w:sz w:val="16"/>
        <w:szCs w:val="16"/>
      </w:rPr>
      <w:t>11.07.</w:t>
    </w:r>
    <w:r w:rsidR="005A0454">
      <w:rPr>
        <w:color w:val="808080" w:themeColor="background1" w:themeShade="80"/>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F0E34" w14:textId="77777777" w:rsidR="00BE1591" w:rsidRDefault="00BE1591" w:rsidP="004B75A0">
      <w:r>
        <w:separator/>
      </w:r>
    </w:p>
  </w:footnote>
  <w:footnote w:type="continuationSeparator" w:id="0">
    <w:p w14:paraId="5C3D8DC2" w14:textId="77777777" w:rsidR="00BE1591" w:rsidRDefault="00BE1591" w:rsidP="004B75A0">
      <w:r>
        <w:continuationSeparator/>
      </w:r>
    </w:p>
  </w:footnote>
  <w:footnote w:type="continuationNotice" w:id="1">
    <w:p w14:paraId="463ADE65" w14:textId="77777777" w:rsidR="00BE1591" w:rsidRDefault="00BE1591" w:rsidP="004B75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2425C" w14:textId="0F85C6C2" w:rsidR="00C54E89" w:rsidRDefault="00C54E89" w:rsidP="004B75A0">
    <w:pPr>
      <w:pStyle w:val="Kopfzeile"/>
    </w:pPr>
    <w:r w:rsidRPr="00450E38">
      <w:rPr>
        <w:noProof/>
      </w:rPr>
      <w:drawing>
        <wp:anchor distT="0" distB="0" distL="114300" distR="114300" simplePos="0" relativeHeight="251659776" behindDoc="0" locked="0" layoutInCell="1" allowOverlap="1" wp14:anchorId="489B0366" wp14:editId="1A26ACB0">
          <wp:simplePos x="0" y="0"/>
          <wp:positionH relativeFrom="column">
            <wp:posOffset>3905088</wp:posOffset>
          </wp:positionH>
          <wp:positionV relativeFrom="paragraph">
            <wp:posOffset>46355</wp:posOffset>
          </wp:positionV>
          <wp:extent cx="2373771" cy="504000"/>
          <wp:effectExtent l="0" t="0" r="0" b="0"/>
          <wp:wrapThrough wrapText="bothSides">
            <wp:wrapPolygon edited="0">
              <wp:start x="1387" y="817"/>
              <wp:lineTo x="520" y="4086"/>
              <wp:lineTo x="347" y="9806"/>
              <wp:lineTo x="693" y="17160"/>
              <wp:lineTo x="2600" y="17977"/>
              <wp:lineTo x="11268" y="19612"/>
              <wp:lineTo x="14042" y="19612"/>
              <wp:lineTo x="21149" y="17160"/>
              <wp:lineTo x="21149" y="9806"/>
              <wp:lineTo x="11615" y="3269"/>
              <wp:lineTo x="2600" y="817"/>
              <wp:lineTo x="1387" y="817"/>
            </wp:wrapPolygon>
          </wp:wrapThrough>
          <wp:docPr id="1188213844" name="Grafik 1188213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13844" name="Grafik 118821384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73771"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FD10E" w14:textId="77777777" w:rsidR="00866BFB" w:rsidRDefault="00866BFB" w:rsidP="00866BFB">
    <w:pPr>
      <w:pStyle w:val="berschrift1"/>
      <w:pBdr>
        <w:bottom w:val="single" w:sz="4" w:space="1" w:color="A6A6A6" w:themeColor="background1" w:themeShade="A6"/>
      </w:pBdr>
    </w:pPr>
  </w:p>
  <w:p w14:paraId="6B53E3D9" w14:textId="02654189" w:rsidR="003426C2" w:rsidRDefault="00D72E83" w:rsidP="00866BFB">
    <w:pPr>
      <w:pStyle w:val="berschrift1"/>
      <w:pBdr>
        <w:bottom w:val="single" w:sz="4" w:space="1" w:color="A6A6A6" w:themeColor="background1" w:themeShade="A6"/>
      </w:pBdr>
    </w:pPr>
    <w:r w:rsidRPr="00D857BD">
      <w:rPr>
        <w:noProof/>
      </w:rPr>
      <w:drawing>
        <wp:anchor distT="0" distB="0" distL="114300" distR="114300" simplePos="0" relativeHeight="251658752" behindDoc="0" locked="0" layoutInCell="1" allowOverlap="1" wp14:anchorId="06870D01" wp14:editId="1F5830ED">
          <wp:simplePos x="0" y="0"/>
          <wp:positionH relativeFrom="column">
            <wp:posOffset>3851910</wp:posOffset>
          </wp:positionH>
          <wp:positionV relativeFrom="page">
            <wp:posOffset>403564</wp:posOffset>
          </wp:positionV>
          <wp:extent cx="2373630" cy="503555"/>
          <wp:effectExtent l="0" t="0" r="0" b="0"/>
          <wp:wrapThrough wrapText="bothSides">
            <wp:wrapPolygon edited="0">
              <wp:start x="1387" y="817"/>
              <wp:lineTo x="347" y="5720"/>
              <wp:lineTo x="347" y="8989"/>
              <wp:lineTo x="693" y="15526"/>
              <wp:lineTo x="693" y="17160"/>
              <wp:lineTo x="2947" y="17977"/>
              <wp:lineTo x="11441" y="19612"/>
              <wp:lineTo x="14042" y="19612"/>
              <wp:lineTo x="21323" y="17160"/>
              <wp:lineTo x="21323" y="9806"/>
              <wp:lineTo x="11788" y="3269"/>
              <wp:lineTo x="2774" y="817"/>
              <wp:lineTo x="1387" y="817"/>
            </wp:wrapPolygon>
          </wp:wrapThrough>
          <wp:docPr id="1891097016" name="Grafik 1891097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73630" cy="503555"/>
                  </a:xfrm>
                  <a:prstGeom prst="rect">
                    <a:avLst/>
                  </a:prstGeom>
                </pic:spPr>
              </pic:pic>
            </a:graphicData>
          </a:graphic>
          <wp14:sizeRelH relativeFrom="margin">
            <wp14:pctWidth>0</wp14:pctWidth>
          </wp14:sizeRelH>
          <wp14:sizeRelV relativeFrom="margin">
            <wp14:pctHeight>0</wp14:pctHeight>
          </wp14:sizeRelV>
        </wp:anchor>
      </w:drawing>
    </w:r>
  </w:p>
  <w:p w14:paraId="2DE2715C" w14:textId="6F8F7875" w:rsidR="00C54129" w:rsidRPr="006B78B0" w:rsidRDefault="00D7346F" w:rsidP="00D42D92">
    <w:pPr>
      <w:pStyle w:val="berschrift1"/>
      <w:rPr>
        <w:color w:val="4F81BD" w:themeColor="accent1"/>
        <w:sz w:val="22"/>
        <w:szCs w:val="22"/>
        <w:lang w:eastAsia="en-US"/>
      </w:rPr>
    </w:pPr>
    <w:r w:rsidRPr="006B78B0">
      <w:rPr>
        <w:color w:val="4F81BD" w:themeColor="accent1"/>
      </w:rPr>
      <w:t xml:space="preserve">Kundenwünsche zum Thema „Nachhaltigkeit" </w:t>
    </w:r>
    <w:r w:rsidRPr="006B78B0">
      <w:rPr>
        <w:color w:val="4F81BD" w:themeColor="accent1"/>
      </w:rPr>
      <w:br/>
    </w:r>
    <w:r w:rsidRPr="006B78B0">
      <w:rPr>
        <w:color w:val="4F81BD" w:themeColor="accent1"/>
        <w:sz w:val="22"/>
        <w:szCs w:val="22"/>
      </w:rPr>
      <w:t>Abfrage Nachhaltigkeitspräferenzen</w:t>
    </w:r>
  </w:p>
</w:hdr>
</file>

<file path=word/intelligence2.xml><?xml version="1.0" encoding="utf-8"?>
<int2:intelligence xmlns:int2="http://schemas.microsoft.com/office/intelligence/2020/intelligence" xmlns:oel="http://schemas.microsoft.com/office/2019/extlst">
  <int2:observations>
    <int2:textHash int2:hashCode="co3KHHNk647Wge" int2:id="Aji86qHd">
      <int2:state int2:value="Rejected" int2:type="AugLoop_Text_Critique"/>
    </int2:textHash>
    <int2:textHash int2:hashCode="Db5SnE362ZZmeB" int2:id="qRU9jKR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27F"/>
    <w:multiLevelType w:val="hybridMultilevel"/>
    <w:tmpl w:val="C9D0CC2A"/>
    <w:lvl w:ilvl="0" w:tplc="B562E9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8074FA"/>
    <w:multiLevelType w:val="hybridMultilevel"/>
    <w:tmpl w:val="E20A3E00"/>
    <w:lvl w:ilvl="0" w:tplc="1166C8A0">
      <w:start w:val="1"/>
      <w:numFmt w:val="decimal"/>
      <w:pStyle w:val="Fragenliste"/>
      <w:lvlText w:val="%1."/>
      <w:lvlJc w:val="left"/>
      <w:pPr>
        <w:ind w:left="-206" w:hanging="360"/>
      </w:pPr>
    </w:lvl>
    <w:lvl w:ilvl="1" w:tplc="04070019" w:tentative="1">
      <w:start w:val="1"/>
      <w:numFmt w:val="lowerLetter"/>
      <w:lvlText w:val="%2."/>
      <w:lvlJc w:val="left"/>
      <w:pPr>
        <w:ind w:left="874" w:hanging="360"/>
      </w:pPr>
    </w:lvl>
    <w:lvl w:ilvl="2" w:tplc="0407001B" w:tentative="1">
      <w:start w:val="1"/>
      <w:numFmt w:val="lowerRoman"/>
      <w:lvlText w:val="%3."/>
      <w:lvlJc w:val="right"/>
      <w:pPr>
        <w:ind w:left="1594" w:hanging="180"/>
      </w:pPr>
    </w:lvl>
    <w:lvl w:ilvl="3" w:tplc="0407000F" w:tentative="1">
      <w:start w:val="1"/>
      <w:numFmt w:val="decimal"/>
      <w:lvlText w:val="%4."/>
      <w:lvlJc w:val="left"/>
      <w:pPr>
        <w:ind w:left="2314" w:hanging="360"/>
      </w:pPr>
    </w:lvl>
    <w:lvl w:ilvl="4" w:tplc="04070019" w:tentative="1">
      <w:start w:val="1"/>
      <w:numFmt w:val="lowerLetter"/>
      <w:lvlText w:val="%5."/>
      <w:lvlJc w:val="left"/>
      <w:pPr>
        <w:ind w:left="3034" w:hanging="360"/>
      </w:pPr>
    </w:lvl>
    <w:lvl w:ilvl="5" w:tplc="0407001B" w:tentative="1">
      <w:start w:val="1"/>
      <w:numFmt w:val="lowerRoman"/>
      <w:lvlText w:val="%6."/>
      <w:lvlJc w:val="right"/>
      <w:pPr>
        <w:ind w:left="3754" w:hanging="180"/>
      </w:pPr>
    </w:lvl>
    <w:lvl w:ilvl="6" w:tplc="0407000F" w:tentative="1">
      <w:start w:val="1"/>
      <w:numFmt w:val="decimal"/>
      <w:lvlText w:val="%7."/>
      <w:lvlJc w:val="left"/>
      <w:pPr>
        <w:ind w:left="4474" w:hanging="360"/>
      </w:pPr>
    </w:lvl>
    <w:lvl w:ilvl="7" w:tplc="04070019" w:tentative="1">
      <w:start w:val="1"/>
      <w:numFmt w:val="lowerLetter"/>
      <w:lvlText w:val="%8."/>
      <w:lvlJc w:val="left"/>
      <w:pPr>
        <w:ind w:left="5194" w:hanging="360"/>
      </w:pPr>
    </w:lvl>
    <w:lvl w:ilvl="8" w:tplc="0407001B" w:tentative="1">
      <w:start w:val="1"/>
      <w:numFmt w:val="lowerRoman"/>
      <w:lvlText w:val="%9."/>
      <w:lvlJc w:val="right"/>
      <w:pPr>
        <w:ind w:left="5914" w:hanging="180"/>
      </w:pPr>
    </w:lvl>
  </w:abstractNum>
  <w:abstractNum w:abstractNumId="2" w15:restartNumberingAfterBreak="0">
    <w:nsid w:val="0CAF580D"/>
    <w:multiLevelType w:val="hybridMultilevel"/>
    <w:tmpl w:val="5F68A2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704CEC"/>
    <w:multiLevelType w:val="hybridMultilevel"/>
    <w:tmpl w:val="9D6A5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32668D"/>
    <w:multiLevelType w:val="hybridMultilevel"/>
    <w:tmpl w:val="39585B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D403CB"/>
    <w:multiLevelType w:val="hybridMultilevel"/>
    <w:tmpl w:val="49F83BA0"/>
    <w:lvl w:ilvl="0" w:tplc="C1961148">
      <w:start w:val="1"/>
      <w:numFmt w:val="bullet"/>
      <w:lvlText w:val=""/>
      <w:lvlJc w:val="left"/>
      <w:pPr>
        <w:ind w:left="772" w:hanging="360"/>
      </w:pPr>
      <w:rPr>
        <w:rFonts w:ascii="Wingdings" w:hAnsi="Wingdings" w:hint="default"/>
      </w:rPr>
    </w:lvl>
    <w:lvl w:ilvl="1" w:tplc="04070003" w:tentative="1">
      <w:start w:val="1"/>
      <w:numFmt w:val="bullet"/>
      <w:lvlText w:val="o"/>
      <w:lvlJc w:val="left"/>
      <w:pPr>
        <w:ind w:left="1492" w:hanging="360"/>
      </w:pPr>
      <w:rPr>
        <w:rFonts w:ascii="Courier New" w:hAnsi="Courier New" w:cs="Courier New" w:hint="default"/>
      </w:rPr>
    </w:lvl>
    <w:lvl w:ilvl="2" w:tplc="04070005" w:tentative="1">
      <w:start w:val="1"/>
      <w:numFmt w:val="bullet"/>
      <w:lvlText w:val=""/>
      <w:lvlJc w:val="left"/>
      <w:pPr>
        <w:ind w:left="2212" w:hanging="360"/>
      </w:pPr>
      <w:rPr>
        <w:rFonts w:ascii="Wingdings" w:hAnsi="Wingdings" w:hint="default"/>
      </w:rPr>
    </w:lvl>
    <w:lvl w:ilvl="3" w:tplc="04070001" w:tentative="1">
      <w:start w:val="1"/>
      <w:numFmt w:val="bullet"/>
      <w:lvlText w:val=""/>
      <w:lvlJc w:val="left"/>
      <w:pPr>
        <w:ind w:left="2932" w:hanging="360"/>
      </w:pPr>
      <w:rPr>
        <w:rFonts w:ascii="Symbol" w:hAnsi="Symbol" w:hint="default"/>
      </w:rPr>
    </w:lvl>
    <w:lvl w:ilvl="4" w:tplc="04070003" w:tentative="1">
      <w:start w:val="1"/>
      <w:numFmt w:val="bullet"/>
      <w:lvlText w:val="o"/>
      <w:lvlJc w:val="left"/>
      <w:pPr>
        <w:ind w:left="3652" w:hanging="360"/>
      </w:pPr>
      <w:rPr>
        <w:rFonts w:ascii="Courier New" w:hAnsi="Courier New" w:cs="Courier New" w:hint="default"/>
      </w:rPr>
    </w:lvl>
    <w:lvl w:ilvl="5" w:tplc="04070005" w:tentative="1">
      <w:start w:val="1"/>
      <w:numFmt w:val="bullet"/>
      <w:lvlText w:val=""/>
      <w:lvlJc w:val="left"/>
      <w:pPr>
        <w:ind w:left="4372" w:hanging="360"/>
      </w:pPr>
      <w:rPr>
        <w:rFonts w:ascii="Wingdings" w:hAnsi="Wingdings" w:hint="default"/>
      </w:rPr>
    </w:lvl>
    <w:lvl w:ilvl="6" w:tplc="04070001" w:tentative="1">
      <w:start w:val="1"/>
      <w:numFmt w:val="bullet"/>
      <w:lvlText w:val=""/>
      <w:lvlJc w:val="left"/>
      <w:pPr>
        <w:ind w:left="5092" w:hanging="360"/>
      </w:pPr>
      <w:rPr>
        <w:rFonts w:ascii="Symbol" w:hAnsi="Symbol" w:hint="default"/>
      </w:rPr>
    </w:lvl>
    <w:lvl w:ilvl="7" w:tplc="04070003" w:tentative="1">
      <w:start w:val="1"/>
      <w:numFmt w:val="bullet"/>
      <w:lvlText w:val="o"/>
      <w:lvlJc w:val="left"/>
      <w:pPr>
        <w:ind w:left="5812" w:hanging="360"/>
      </w:pPr>
      <w:rPr>
        <w:rFonts w:ascii="Courier New" w:hAnsi="Courier New" w:cs="Courier New" w:hint="default"/>
      </w:rPr>
    </w:lvl>
    <w:lvl w:ilvl="8" w:tplc="04070005" w:tentative="1">
      <w:start w:val="1"/>
      <w:numFmt w:val="bullet"/>
      <w:lvlText w:val=""/>
      <w:lvlJc w:val="left"/>
      <w:pPr>
        <w:ind w:left="6532" w:hanging="360"/>
      </w:pPr>
      <w:rPr>
        <w:rFonts w:ascii="Wingdings" w:hAnsi="Wingdings" w:hint="default"/>
      </w:rPr>
    </w:lvl>
  </w:abstractNum>
  <w:abstractNum w:abstractNumId="6" w15:restartNumberingAfterBreak="0">
    <w:nsid w:val="1A462D9F"/>
    <w:multiLevelType w:val="hybridMultilevel"/>
    <w:tmpl w:val="E19A8102"/>
    <w:lvl w:ilvl="0" w:tplc="C196114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B653393"/>
    <w:multiLevelType w:val="hybridMultilevel"/>
    <w:tmpl w:val="130AD5A0"/>
    <w:lvl w:ilvl="0" w:tplc="C196114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78208C"/>
    <w:multiLevelType w:val="hybridMultilevel"/>
    <w:tmpl w:val="D53AC654"/>
    <w:lvl w:ilvl="0" w:tplc="ADD2E32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6A7B9A"/>
    <w:multiLevelType w:val="hybridMultilevel"/>
    <w:tmpl w:val="98B017B4"/>
    <w:lvl w:ilvl="0" w:tplc="C196114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AB3A19"/>
    <w:multiLevelType w:val="hybridMultilevel"/>
    <w:tmpl w:val="0BCA9000"/>
    <w:lvl w:ilvl="0" w:tplc="ADD2E32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443C6E"/>
    <w:multiLevelType w:val="hybridMultilevel"/>
    <w:tmpl w:val="C9B000F4"/>
    <w:lvl w:ilvl="0" w:tplc="C1961148">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2F131AFC"/>
    <w:multiLevelType w:val="hybridMultilevel"/>
    <w:tmpl w:val="7AC09ED4"/>
    <w:lvl w:ilvl="0" w:tplc="C196114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1181D40"/>
    <w:multiLevelType w:val="hybridMultilevel"/>
    <w:tmpl w:val="1BC2582E"/>
    <w:lvl w:ilvl="0" w:tplc="274AC61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9204C00"/>
    <w:multiLevelType w:val="hybridMultilevel"/>
    <w:tmpl w:val="D4CC1CE2"/>
    <w:lvl w:ilvl="0" w:tplc="C1961148">
      <w:start w:val="1"/>
      <w:numFmt w:val="bullet"/>
      <w:lvlText w:val=""/>
      <w:lvlJc w:val="left"/>
      <w:pPr>
        <w:ind w:left="742" w:hanging="360"/>
      </w:pPr>
      <w:rPr>
        <w:rFonts w:ascii="Wingdings" w:hAnsi="Wingdings" w:hint="default"/>
      </w:rPr>
    </w:lvl>
    <w:lvl w:ilvl="1" w:tplc="04070003" w:tentative="1">
      <w:start w:val="1"/>
      <w:numFmt w:val="bullet"/>
      <w:lvlText w:val="o"/>
      <w:lvlJc w:val="left"/>
      <w:pPr>
        <w:ind w:left="1462" w:hanging="360"/>
      </w:pPr>
      <w:rPr>
        <w:rFonts w:ascii="Courier New" w:hAnsi="Courier New" w:cs="Courier New" w:hint="default"/>
      </w:rPr>
    </w:lvl>
    <w:lvl w:ilvl="2" w:tplc="04070005" w:tentative="1">
      <w:start w:val="1"/>
      <w:numFmt w:val="bullet"/>
      <w:lvlText w:val=""/>
      <w:lvlJc w:val="left"/>
      <w:pPr>
        <w:ind w:left="2182" w:hanging="360"/>
      </w:pPr>
      <w:rPr>
        <w:rFonts w:ascii="Wingdings" w:hAnsi="Wingdings" w:hint="default"/>
      </w:rPr>
    </w:lvl>
    <w:lvl w:ilvl="3" w:tplc="04070001" w:tentative="1">
      <w:start w:val="1"/>
      <w:numFmt w:val="bullet"/>
      <w:lvlText w:val=""/>
      <w:lvlJc w:val="left"/>
      <w:pPr>
        <w:ind w:left="2902" w:hanging="360"/>
      </w:pPr>
      <w:rPr>
        <w:rFonts w:ascii="Symbol" w:hAnsi="Symbol" w:hint="default"/>
      </w:rPr>
    </w:lvl>
    <w:lvl w:ilvl="4" w:tplc="04070003" w:tentative="1">
      <w:start w:val="1"/>
      <w:numFmt w:val="bullet"/>
      <w:lvlText w:val="o"/>
      <w:lvlJc w:val="left"/>
      <w:pPr>
        <w:ind w:left="3622" w:hanging="360"/>
      </w:pPr>
      <w:rPr>
        <w:rFonts w:ascii="Courier New" w:hAnsi="Courier New" w:cs="Courier New" w:hint="default"/>
      </w:rPr>
    </w:lvl>
    <w:lvl w:ilvl="5" w:tplc="04070005" w:tentative="1">
      <w:start w:val="1"/>
      <w:numFmt w:val="bullet"/>
      <w:lvlText w:val=""/>
      <w:lvlJc w:val="left"/>
      <w:pPr>
        <w:ind w:left="4342" w:hanging="360"/>
      </w:pPr>
      <w:rPr>
        <w:rFonts w:ascii="Wingdings" w:hAnsi="Wingdings" w:hint="default"/>
      </w:rPr>
    </w:lvl>
    <w:lvl w:ilvl="6" w:tplc="04070001" w:tentative="1">
      <w:start w:val="1"/>
      <w:numFmt w:val="bullet"/>
      <w:lvlText w:val=""/>
      <w:lvlJc w:val="left"/>
      <w:pPr>
        <w:ind w:left="5062" w:hanging="360"/>
      </w:pPr>
      <w:rPr>
        <w:rFonts w:ascii="Symbol" w:hAnsi="Symbol" w:hint="default"/>
      </w:rPr>
    </w:lvl>
    <w:lvl w:ilvl="7" w:tplc="04070003" w:tentative="1">
      <w:start w:val="1"/>
      <w:numFmt w:val="bullet"/>
      <w:lvlText w:val="o"/>
      <w:lvlJc w:val="left"/>
      <w:pPr>
        <w:ind w:left="5782" w:hanging="360"/>
      </w:pPr>
      <w:rPr>
        <w:rFonts w:ascii="Courier New" w:hAnsi="Courier New" w:cs="Courier New" w:hint="default"/>
      </w:rPr>
    </w:lvl>
    <w:lvl w:ilvl="8" w:tplc="04070005" w:tentative="1">
      <w:start w:val="1"/>
      <w:numFmt w:val="bullet"/>
      <w:lvlText w:val=""/>
      <w:lvlJc w:val="left"/>
      <w:pPr>
        <w:ind w:left="6502" w:hanging="360"/>
      </w:pPr>
      <w:rPr>
        <w:rFonts w:ascii="Wingdings" w:hAnsi="Wingdings" w:hint="default"/>
      </w:rPr>
    </w:lvl>
  </w:abstractNum>
  <w:abstractNum w:abstractNumId="15" w15:restartNumberingAfterBreak="0">
    <w:nsid w:val="392637D7"/>
    <w:multiLevelType w:val="hybridMultilevel"/>
    <w:tmpl w:val="7BCCCEF6"/>
    <w:lvl w:ilvl="0" w:tplc="C1961148">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98A1B56"/>
    <w:multiLevelType w:val="multilevel"/>
    <w:tmpl w:val="C16A7002"/>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3F0573B1"/>
    <w:multiLevelType w:val="hybridMultilevel"/>
    <w:tmpl w:val="5460498E"/>
    <w:lvl w:ilvl="0" w:tplc="C196114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F44D40"/>
    <w:multiLevelType w:val="hybridMultilevel"/>
    <w:tmpl w:val="6B6EE898"/>
    <w:lvl w:ilvl="0" w:tplc="D1342F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6179F8"/>
    <w:multiLevelType w:val="hybridMultilevel"/>
    <w:tmpl w:val="D40C60C2"/>
    <w:lvl w:ilvl="0" w:tplc="B562E9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1055F5"/>
    <w:multiLevelType w:val="hybridMultilevel"/>
    <w:tmpl w:val="D7883C5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48A65628"/>
    <w:multiLevelType w:val="hybridMultilevel"/>
    <w:tmpl w:val="F42242C2"/>
    <w:lvl w:ilvl="0" w:tplc="B562E9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8BC070B"/>
    <w:multiLevelType w:val="hybridMultilevel"/>
    <w:tmpl w:val="8102C5DC"/>
    <w:lvl w:ilvl="0" w:tplc="C196114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2B370E"/>
    <w:multiLevelType w:val="hybridMultilevel"/>
    <w:tmpl w:val="B5B67542"/>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4" w15:restartNumberingAfterBreak="0">
    <w:nsid w:val="5A2202E9"/>
    <w:multiLevelType w:val="hybridMultilevel"/>
    <w:tmpl w:val="3DD81648"/>
    <w:lvl w:ilvl="0" w:tplc="C196114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EF3815"/>
    <w:multiLevelType w:val="hybridMultilevel"/>
    <w:tmpl w:val="C3EA69A0"/>
    <w:lvl w:ilvl="0" w:tplc="C1961148">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8A4BBE"/>
    <w:multiLevelType w:val="multilevel"/>
    <w:tmpl w:val="F0EE6AB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62F7663C"/>
    <w:multiLevelType w:val="hybridMultilevel"/>
    <w:tmpl w:val="CB808FAE"/>
    <w:lvl w:ilvl="0" w:tplc="C196114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337044E"/>
    <w:multiLevelType w:val="hybridMultilevel"/>
    <w:tmpl w:val="B408081C"/>
    <w:lvl w:ilvl="0" w:tplc="ADD2E32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606D18"/>
    <w:multiLevelType w:val="hybridMultilevel"/>
    <w:tmpl w:val="5184B7AA"/>
    <w:lvl w:ilvl="0" w:tplc="C196114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B6970B6"/>
    <w:multiLevelType w:val="hybridMultilevel"/>
    <w:tmpl w:val="A2AE7518"/>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B921009"/>
    <w:multiLevelType w:val="hybridMultilevel"/>
    <w:tmpl w:val="51EC25EE"/>
    <w:lvl w:ilvl="0" w:tplc="C196114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311E0A"/>
    <w:multiLevelType w:val="hybridMultilevel"/>
    <w:tmpl w:val="3F7011D2"/>
    <w:lvl w:ilvl="0" w:tplc="C196114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E796822"/>
    <w:multiLevelType w:val="hybridMultilevel"/>
    <w:tmpl w:val="6F7A00C4"/>
    <w:lvl w:ilvl="0" w:tplc="E1FE79BA">
      <w:numFmt w:val="bullet"/>
      <w:lvlText w:val=""/>
      <w:lvlJc w:val="left"/>
      <w:pPr>
        <w:ind w:left="786" w:hanging="360"/>
      </w:pPr>
      <w:rPr>
        <w:rFonts w:ascii="Symbol" w:eastAsiaTheme="minorHAnsi" w:hAnsi="Symbol" w:cs="Arial" w:hint="default"/>
        <w:b w:val="0"/>
        <w:sz w:val="24"/>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4" w15:restartNumberingAfterBreak="0">
    <w:nsid w:val="6F6D67E2"/>
    <w:multiLevelType w:val="multilevel"/>
    <w:tmpl w:val="335470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5" w15:restartNumberingAfterBreak="0">
    <w:nsid w:val="70636824"/>
    <w:multiLevelType w:val="hybridMultilevel"/>
    <w:tmpl w:val="D0481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2DF3161"/>
    <w:multiLevelType w:val="hybridMultilevel"/>
    <w:tmpl w:val="07689D3A"/>
    <w:lvl w:ilvl="0" w:tplc="24FE68C8">
      <w:start w:val="1"/>
      <w:numFmt w:val="decimal"/>
      <w:lvlText w:val="%1."/>
      <w:lvlJc w:val="left"/>
      <w:pPr>
        <w:ind w:left="720" w:hanging="360"/>
      </w:pPr>
    </w:lvl>
    <w:lvl w:ilvl="1" w:tplc="2398C706">
      <w:start w:val="1"/>
      <w:numFmt w:val="decimal"/>
      <w:lvlText w:val="%2."/>
      <w:lvlJc w:val="left"/>
      <w:pPr>
        <w:ind w:left="720" w:hanging="360"/>
      </w:pPr>
    </w:lvl>
    <w:lvl w:ilvl="2" w:tplc="C3B6CFEE">
      <w:start w:val="1"/>
      <w:numFmt w:val="decimal"/>
      <w:lvlText w:val="%3."/>
      <w:lvlJc w:val="left"/>
      <w:pPr>
        <w:ind w:left="720" w:hanging="360"/>
      </w:pPr>
    </w:lvl>
    <w:lvl w:ilvl="3" w:tplc="9E2A4B9A">
      <w:start w:val="1"/>
      <w:numFmt w:val="decimal"/>
      <w:lvlText w:val="%4."/>
      <w:lvlJc w:val="left"/>
      <w:pPr>
        <w:ind w:left="720" w:hanging="360"/>
      </w:pPr>
    </w:lvl>
    <w:lvl w:ilvl="4" w:tplc="AD7AB15C">
      <w:start w:val="1"/>
      <w:numFmt w:val="decimal"/>
      <w:lvlText w:val="%5."/>
      <w:lvlJc w:val="left"/>
      <w:pPr>
        <w:ind w:left="720" w:hanging="360"/>
      </w:pPr>
    </w:lvl>
    <w:lvl w:ilvl="5" w:tplc="9B082FF6">
      <w:start w:val="1"/>
      <w:numFmt w:val="decimal"/>
      <w:lvlText w:val="%6."/>
      <w:lvlJc w:val="left"/>
      <w:pPr>
        <w:ind w:left="720" w:hanging="360"/>
      </w:pPr>
    </w:lvl>
    <w:lvl w:ilvl="6" w:tplc="6A8C14B8">
      <w:start w:val="1"/>
      <w:numFmt w:val="decimal"/>
      <w:lvlText w:val="%7."/>
      <w:lvlJc w:val="left"/>
      <w:pPr>
        <w:ind w:left="720" w:hanging="360"/>
      </w:pPr>
    </w:lvl>
    <w:lvl w:ilvl="7" w:tplc="27123B96">
      <w:start w:val="1"/>
      <w:numFmt w:val="decimal"/>
      <w:lvlText w:val="%8."/>
      <w:lvlJc w:val="left"/>
      <w:pPr>
        <w:ind w:left="720" w:hanging="360"/>
      </w:pPr>
    </w:lvl>
    <w:lvl w:ilvl="8" w:tplc="6B3AEE3E">
      <w:start w:val="1"/>
      <w:numFmt w:val="decimal"/>
      <w:lvlText w:val="%9."/>
      <w:lvlJc w:val="left"/>
      <w:pPr>
        <w:ind w:left="720" w:hanging="360"/>
      </w:pPr>
    </w:lvl>
  </w:abstractNum>
  <w:abstractNum w:abstractNumId="37" w15:restartNumberingAfterBreak="0">
    <w:nsid w:val="794761AD"/>
    <w:multiLevelType w:val="hybridMultilevel"/>
    <w:tmpl w:val="3CF295BA"/>
    <w:lvl w:ilvl="0" w:tplc="C196114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9811C88"/>
    <w:multiLevelType w:val="hybridMultilevel"/>
    <w:tmpl w:val="2A14C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A2234A4"/>
    <w:multiLevelType w:val="hybridMultilevel"/>
    <w:tmpl w:val="B20AD8F6"/>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A9735DC"/>
    <w:multiLevelType w:val="hybridMultilevel"/>
    <w:tmpl w:val="ECD2B3E8"/>
    <w:lvl w:ilvl="0" w:tplc="C1961148">
      <w:start w:val="1"/>
      <w:numFmt w:val="bullet"/>
      <w:lvlText w:val=""/>
      <w:lvlJc w:val="left"/>
      <w:pPr>
        <w:ind w:left="779" w:hanging="360"/>
      </w:pPr>
      <w:rPr>
        <w:rFonts w:ascii="Wingdings" w:hAnsi="Wingdings" w:hint="default"/>
      </w:rPr>
    </w:lvl>
    <w:lvl w:ilvl="1" w:tplc="04070003" w:tentative="1">
      <w:start w:val="1"/>
      <w:numFmt w:val="bullet"/>
      <w:lvlText w:val="o"/>
      <w:lvlJc w:val="left"/>
      <w:pPr>
        <w:ind w:left="1499" w:hanging="360"/>
      </w:pPr>
      <w:rPr>
        <w:rFonts w:ascii="Courier New" w:hAnsi="Courier New" w:cs="Courier New" w:hint="default"/>
      </w:rPr>
    </w:lvl>
    <w:lvl w:ilvl="2" w:tplc="04070005" w:tentative="1">
      <w:start w:val="1"/>
      <w:numFmt w:val="bullet"/>
      <w:lvlText w:val=""/>
      <w:lvlJc w:val="left"/>
      <w:pPr>
        <w:ind w:left="2219" w:hanging="360"/>
      </w:pPr>
      <w:rPr>
        <w:rFonts w:ascii="Wingdings" w:hAnsi="Wingdings" w:hint="default"/>
      </w:rPr>
    </w:lvl>
    <w:lvl w:ilvl="3" w:tplc="04070001" w:tentative="1">
      <w:start w:val="1"/>
      <w:numFmt w:val="bullet"/>
      <w:lvlText w:val=""/>
      <w:lvlJc w:val="left"/>
      <w:pPr>
        <w:ind w:left="2939" w:hanging="360"/>
      </w:pPr>
      <w:rPr>
        <w:rFonts w:ascii="Symbol" w:hAnsi="Symbol" w:hint="default"/>
      </w:rPr>
    </w:lvl>
    <w:lvl w:ilvl="4" w:tplc="04070003" w:tentative="1">
      <w:start w:val="1"/>
      <w:numFmt w:val="bullet"/>
      <w:lvlText w:val="o"/>
      <w:lvlJc w:val="left"/>
      <w:pPr>
        <w:ind w:left="3659" w:hanging="360"/>
      </w:pPr>
      <w:rPr>
        <w:rFonts w:ascii="Courier New" w:hAnsi="Courier New" w:cs="Courier New" w:hint="default"/>
      </w:rPr>
    </w:lvl>
    <w:lvl w:ilvl="5" w:tplc="04070005" w:tentative="1">
      <w:start w:val="1"/>
      <w:numFmt w:val="bullet"/>
      <w:lvlText w:val=""/>
      <w:lvlJc w:val="left"/>
      <w:pPr>
        <w:ind w:left="4379" w:hanging="360"/>
      </w:pPr>
      <w:rPr>
        <w:rFonts w:ascii="Wingdings" w:hAnsi="Wingdings" w:hint="default"/>
      </w:rPr>
    </w:lvl>
    <w:lvl w:ilvl="6" w:tplc="04070001" w:tentative="1">
      <w:start w:val="1"/>
      <w:numFmt w:val="bullet"/>
      <w:lvlText w:val=""/>
      <w:lvlJc w:val="left"/>
      <w:pPr>
        <w:ind w:left="5099" w:hanging="360"/>
      </w:pPr>
      <w:rPr>
        <w:rFonts w:ascii="Symbol" w:hAnsi="Symbol" w:hint="default"/>
      </w:rPr>
    </w:lvl>
    <w:lvl w:ilvl="7" w:tplc="04070003" w:tentative="1">
      <w:start w:val="1"/>
      <w:numFmt w:val="bullet"/>
      <w:lvlText w:val="o"/>
      <w:lvlJc w:val="left"/>
      <w:pPr>
        <w:ind w:left="5819" w:hanging="360"/>
      </w:pPr>
      <w:rPr>
        <w:rFonts w:ascii="Courier New" w:hAnsi="Courier New" w:cs="Courier New" w:hint="default"/>
      </w:rPr>
    </w:lvl>
    <w:lvl w:ilvl="8" w:tplc="04070005" w:tentative="1">
      <w:start w:val="1"/>
      <w:numFmt w:val="bullet"/>
      <w:lvlText w:val=""/>
      <w:lvlJc w:val="left"/>
      <w:pPr>
        <w:ind w:left="6539" w:hanging="360"/>
      </w:pPr>
      <w:rPr>
        <w:rFonts w:ascii="Wingdings" w:hAnsi="Wingdings" w:hint="default"/>
      </w:rPr>
    </w:lvl>
  </w:abstractNum>
  <w:num w:numId="1" w16cid:durableId="1397968310">
    <w:abstractNumId w:val="0"/>
  </w:num>
  <w:num w:numId="2" w16cid:durableId="1906450540">
    <w:abstractNumId w:val="21"/>
  </w:num>
  <w:num w:numId="3" w16cid:durableId="725639063">
    <w:abstractNumId w:val="18"/>
  </w:num>
  <w:num w:numId="4" w16cid:durableId="92871341">
    <w:abstractNumId w:val="13"/>
  </w:num>
  <w:num w:numId="5" w16cid:durableId="576748460">
    <w:abstractNumId w:val="20"/>
  </w:num>
  <w:num w:numId="6" w16cid:durableId="293367442">
    <w:abstractNumId w:val="19"/>
  </w:num>
  <w:num w:numId="7" w16cid:durableId="776872161">
    <w:abstractNumId w:val="2"/>
  </w:num>
  <w:num w:numId="8" w16cid:durableId="1463229447">
    <w:abstractNumId w:val="8"/>
  </w:num>
  <w:num w:numId="9" w16cid:durableId="1541093430">
    <w:abstractNumId w:val="10"/>
  </w:num>
  <w:num w:numId="10" w16cid:durableId="1097948206">
    <w:abstractNumId w:val="28"/>
  </w:num>
  <w:num w:numId="11" w16cid:durableId="733117280">
    <w:abstractNumId w:val="1"/>
  </w:num>
  <w:num w:numId="12" w16cid:durableId="34086177">
    <w:abstractNumId w:val="33"/>
  </w:num>
  <w:num w:numId="13" w16cid:durableId="883910500">
    <w:abstractNumId w:val="23"/>
  </w:num>
  <w:num w:numId="14" w16cid:durableId="1464271939">
    <w:abstractNumId w:val="37"/>
  </w:num>
  <w:num w:numId="15" w16cid:durableId="1842429116">
    <w:abstractNumId w:val="29"/>
  </w:num>
  <w:num w:numId="16" w16cid:durableId="1308634097">
    <w:abstractNumId w:val="39"/>
  </w:num>
  <w:num w:numId="17" w16cid:durableId="906377624">
    <w:abstractNumId w:val="9"/>
  </w:num>
  <w:num w:numId="18" w16cid:durableId="1980451761">
    <w:abstractNumId w:val="31"/>
  </w:num>
  <w:num w:numId="19" w16cid:durableId="1046296134">
    <w:abstractNumId w:val="14"/>
  </w:num>
  <w:num w:numId="20" w16cid:durableId="16747945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881175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466891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9744997">
    <w:abstractNumId w:val="36"/>
  </w:num>
  <w:num w:numId="24" w16cid:durableId="378673552">
    <w:abstractNumId w:val="32"/>
  </w:num>
  <w:num w:numId="25" w16cid:durableId="1652127038">
    <w:abstractNumId w:val="12"/>
  </w:num>
  <w:num w:numId="26" w16cid:durableId="486823395">
    <w:abstractNumId w:val="6"/>
  </w:num>
  <w:num w:numId="27" w16cid:durableId="536551022">
    <w:abstractNumId w:val="5"/>
  </w:num>
  <w:num w:numId="28" w16cid:durableId="1057895706">
    <w:abstractNumId w:val="24"/>
  </w:num>
  <w:num w:numId="29" w16cid:durableId="580405329">
    <w:abstractNumId w:val="7"/>
  </w:num>
  <w:num w:numId="30" w16cid:durableId="595790952">
    <w:abstractNumId w:val="4"/>
  </w:num>
  <w:num w:numId="31" w16cid:durableId="281689011">
    <w:abstractNumId w:val="3"/>
  </w:num>
  <w:num w:numId="32" w16cid:durableId="90660381">
    <w:abstractNumId w:val="22"/>
  </w:num>
  <w:num w:numId="33" w16cid:durableId="995033329">
    <w:abstractNumId w:val="25"/>
  </w:num>
  <w:num w:numId="34" w16cid:durableId="1537037463">
    <w:abstractNumId w:val="38"/>
  </w:num>
  <w:num w:numId="35" w16cid:durableId="161360804">
    <w:abstractNumId w:val="27"/>
  </w:num>
  <w:num w:numId="36" w16cid:durableId="514929009">
    <w:abstractNumId w:val="40"/>
  </w:num>
  <w:num w:numId="37" w16cid:durableId="143589620">
    <w:abstractNumId w:val="17"/>
  </w:num>
  <w:num w:numId="38" w16cid:durableId="170805750">
    <w:abstractNumId w:val="11"/>
  </w:num>
  <w:num w:numId="39" w16cid:durableId="550771659">
    <w:abstractNumId w:val="30"/>
  </w:num>
  <w:num w:numId="40" w16cid:durableId="362757263">
    <w:abstractNumId w:val="35"/>
  </w:num>
  <w:num w:numId="41" w16cid:durableId="17257912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D69AA76-7E89-4E03-AA85-5D3F241348B0}"/>
    <w:docVar w:name="dgnword-eventsink" w:val="3205803817440"/>
  </w:docVars>
  <w:rsids>
    <w:rsidRoot w:val="00BC70EB"/>
    <w:rsid w:val="000030FB"/>
    <w:rsid w:val="00003791"/>
    <w:rsid w:val="00007996"/>
    <w:rsid w:val="000110E1"/>
    <w:rsid w:val="00011548"/>
    <w:rsid w:val="0001661B"/>
    <w:rsid w:val="0002061B"/>
    <w:rsid w:val="000236D9"/>
    <w:rsid w:val="000239ED"/>
    <w:rsid w:val="000257C1"/>
    <w:rsid w:val="00025C86"/>
    <w:rsid w:val="00026818"/>
    <w:rsid w:val="000300CE"/>
    <w:rsid w:val="00031593"/>
    <w:rsid w:val="00031C90"/>
    <w:rsid w:val="00032D41"/>
    <w:rsid w:val="00033F8E"/>
    <w:rsid w:val="00034780"/>
    <w:rsid w:val="00036252"/>
    <w:rsid w:val="00041DAA"/>
    <w:rsid w:val="000426D6"/>
    <w:rsid w:val="00042ACE"/>
    <w:rsid w:val="00044C86"/>
    <w:rsid w:val="00044F73"/>
    <w:rsid w:val="00045475"/>
    <w:rsid w:val="00047217"/>
    <w:rsid w:val="0005117C"/>
    <w:rsid w:val="00052762"/>
    <w:rsid w:val="00053253"/>
    <w:rsid w:val="000562E5"/>
    <w:rsid w:val="00056C44"/>
    <w:rsid w:val="00062B13"/>
    <w:rsid w:val="00063033"/>
    <w:rsid w:val="000672E3"/>
    <w:rsid w:val="00067E54"/>
    <w:rsid w:val="00070B0B"/>
    <w:rsid w:val="000777AF"/>
    <w:rsid w:val="00081703"/>
    <w:rsid w:val="00082CBF"/>
    <w:rsid w:val="00084730"/>
    <w:rsid w:val="000934C3"/>
    <w:rsid w:val="00094FE8"/>
    <w:rsid w:val="000966CF"/>
    <w:rsid w:val="000972F1"/>
    <w:rsid w:val="00097C48"/>
    <w:rsid w:val="000A0FDC"/>
    <w:rsid w:val="000A115F"/>
    <w:rsid w:val="000A28B0"/>
    <w:rsid w:val="000A2C0D"/>
    <w:rsid w:val="000A5E4E"/>
    <w:rsid w:val="000A71FB"/>
    <w:rsid w:val="000B0ADB"/>
    <w:rsid w:val="000B180B"/>
    <w:rsid w:val="000B25E0"/>
    <w:rsid w:val="000B5EE0"/>
    <w:rsid w:val="000C47FD"/>
    <w:rsid w:val="000C4ED3"/>
    <w:rsid w:val="000C731B"/>
    <w:rsid w:val="000D062F"/>
    <w:rsid w:val="000D11BE"/>
    <w:rsid w:val="000D1A96"/>
    <w:rsid w:val="000D23FB"/>
    <w:rsid w:val="000D325D"/>
    <w:rsid w:val="000D4334"/>
    <w:rsid w:val="000D4970"/>
    <w:rsid w:val="000E0659"/>
    <w:rsid w:val="000F2594"/>
    <w:rsid w:val="000F6A75"/>
    <w:rsid w:val="000F6AF5"/>
    <w:rsid w:val="000F6B1B"/>
    <w:rsid w:val="00102218"/>
    <w:rsid w:val="00102E54"/>
    <w:rsid w:val="001040AF"/>
    <w:rsid w:val="00106E1C"/>
    <w:rsid w:val="00110147"/>
    <w:rsid w:val="00110D3A"/>
    <w:rsid w:val="001218E2"/>
    <w:rsid w:val="00121D4A"/>
    <w:rsid w:val="00122233"/>
    <w:rsid w:val="00122271"/>
    <w:rsid w:val="00122EF0"/>
    <w:rsid w:val="001231C3"/>
    <w:rsid w:val="001232E9"/>
    <w:rsid w:val="001238DA"/>
    <w:rsid w:val="001247EE"/>
    <w:rsid w:val="00124D44"/>
    <w:rsid w:val="0012657A"/>
    <w:rsid w:val="001305EF"/>
    <w:rsid w:val="001308AA"/>
    <w:rsid w:val="00132EB5"/>
    <w:rsid w:val="001330E2"/>
    <w:rsid w:val="00133B6D"/>
    <w:rsid w:val="00135272"/>
    <w:rsid w:val="00136DC6"/>
    <w:rsid w:val="0013781E"/>
    <w:rsid w:val="00140B29"/>
    <w:rsid w:val="0014120A"/>
    <w:rsid w:val="001416CD"/>
    <w:rsid w:val="001442F3"/>
    <w:rsid w:val="00144D3D"/>
    <w:rsid w:val="00150A38"/>
    <w:rsid w:val="00152C59"/>
    <w:rsid w:val="00154C71"/>
    <w:rsid w:val="0015565A"/>
    <w:rsid w:val="0015615B"/>
    <w:rsid w:val="00157018"/>
    <w:rsid w:val="001606F2"/>
    <w:rsid w:val="001617C5"/>
    <w:rsid w:val="001650D4"/>
    <w:rsid w:val="0017198E"/>
    <w:rsid w:val="00175CC7"/>
    <w:rsid w:val="00177208"/>
    <w:rsid w:val="001812E4"/>
    <w:rsid w:val="001857AE"/>
    <w:rsid w:val="00193E07"/>
    <w:rsid w:val="00194967"/>
    <w:rsid w:val="00196D9B"/>
    <w:rsid w:val="001978B0"/>
    <w:rsid w:val="00197BC3"/>
    <w:rsid w:val="001A0057"/>
    <w:rsid w:val="001A0101"/>
    <w:rsid w:val="001A139A"/>
    <w:rsid w:val="001A1BF4"/>
    <w:rsid w:val="001A2653"/>
    <w:rsid w:val="001A2BCB"/>
    <w:rsid w:val="001A46FC"/>
    <w:rsid w:val="001B11E1"/>
    <w:rsid w:val="001B2684"/>
    <w:rsid w:val="001B3F65"/>
    <w:rsid w:val="001B408C"/>
    <w:rsid w:val="001B4365"/>
    <w:rsid w:val="001B5BFD"/>
    <w:rsid w:val="001B6276"/>
    <w:rsid w:val="001B628B"/>
    <w:rsid w:val="001B629E"/>
    <w:rsid w:val="001B631C"/>
    <w:rsid w:val="001B6698"/>
    <w:rsid w:val="001C0134"/>
    <w:rsid w:val="001C15C4"/>
    <w:rsid w:val="001C17F7"/>
    <w:rsid w:val="001C4425"/>
    <w:rsid w:val="001C4799"/>
    <w:rsid w:val="001C77AF"/>
    <w:rsid w:val="001D0BFD"/>
    <w:rsid w:val="001D0ECC"/>
    <w:rsid w:val="001D1CD8"/>
    <w:rsid w:val="001D2B29"/>
    <w:rsid w:val="001D4113"/>
    <w:rsid w:val="001D4800"/>
    <w:rsid w:val="001E12D9"/>
    <w:rsid w:val="001E53AA"/>
    <w:rsid w:val="001E7CAB"/>
    <w:rsid w:val="001F06F8"/>
    <w:rsid w:val="001F0975"/>
    <w:rsid w:val="001F1D3C"/>
    <w:rsid w:val="001F3683"/>
    <w:rsid w:val="001F3EB2"/>
    <w:rsid w:val="001F4C64"/>
    <w:rsid w:val="001F663F"/>
    <w:rsid w:val="00200734"/>
    <w:rsid w:val="00202F76"/>
    <w:rsid w:val="002034FD"/>
    <w:rsid w:val="00203B14"/>
    <w:rsid w:val="002126C3"/>
    <w:rsid w:val="00214043"/>
    <w:rsid w:val="00215D2D"/>
    <w:rsid w:val="002170C3"/>
    <w:rsid w:val="0021723E"/>
    <w:rsid w:val="00217A29"/>
    <w:rsid w:val="00217BD9"/>
    <w:rsid w:val="002216CB"/>
    <w:rsid w:val="0022448A"/>
    <w:rsid w:val="00224C73"/>
    <w:rsid w:val="00224D3E"/>
    <w:rsid w:val="00225BA3"/>
    <w:rsid w:val="002260D6"/>
    <w:rsid w:val="002318F4"/>
    <w:rsid w:val="0023313E"/>
    <w:rsid w:val="002347B6"/>
    <w:rsid w:val="00236ECC"/>
    <w:rsid w:val="00237853"/>
    <w:rsid w:val="00242D95"/>
    <w:rsid w:val="00244BA8"/>
    <w:rsid w:val="00245132"/>
    <w:rsid w:val="0024761E"/>
    <w:rsid w:val="00251B31"/>
    <w:rsid w:val="00252BE8"/>
    <w:rsid w:val="00252C05"/>
    <w:rsid w:val="00254204"/>
    <w:rsid w:val="002543B9"/>
    <w:rsid w:val="0025613A"/>
    <w:rsid w:val="00256CDD"/>
    <w:rsid w:val="0025741B"/>
    <w:rsid w:val="00257E05"/>
    <w:rsid w:val="0026000E"/>
    <w:rsid w:val="002624D5"/>
    <w:rsid w:val="00264823"/>
    <w:rsid w:val="00264FF1"/>
    <w:rsid w:val="002654A0"/>
    <w:rsid w:val="002676F8"/>
    <w:rsid w:val="00267923"/>
    <w:rsid w:val="0027184D"/>
    <w:rsid w:val="00274911"/>
    <w:rsid w:val="00280ADA"/>
    <w:rsid w:val="00280C37"/>
    <w:rsid w:val="00280D62"/>
    <w:rsid w:val="002827FA"/>
    <w:rsid w:val="00282EE5"/>
    <w:rsid w:val="002848E2"/>
    <w:rsid w:val="00286110"/>
    <w:rsid w:val="00286C8D"/>
    <w:rsid w:val="00286D58"/>
    <w:rsid w:val="00290602"/>
    <w:rsid w:val="00295D7B"/>
    <w:rsid w:val="00296D4F"/>
    <w:rsid w:val="002A1B2A"/>
    <w:rsid w:val="002A24C6"/>
    <w:rsid w:val="002A2AEE"/>
    <w:rsid w:val="002A3E9D"/>
    <w:rsid w:val="002A3F5D"/>
    <w:rsid w:val="002A52A9"/>
    <w:rsid w:val="002A6108"/>
    <w:rsid w:val="002B7DB5"/>
    <w:rsid w:val="002C5E73"/>
    <w:rsid w:val="002C7DB3"/>
    <w:rsid w:val="002D0A76"/>
    <w:rsid w:val="002D0E0F"/>
    <w:rsid w:val="002D4979"/>
    <w:rsid w:val="002D53CB"/>
    <w:rsid w:val="002E61DB"/>
    <w:rsid w:val="002F082A"/>
    <w:rsid w:val="002F18B8"/>
    <w:rsid w:val="002F2503"/>
    <w:rsid w:val="002F4489"/>
    <w:rsid w:val="003007A3"/>
    <w:rsid w:val="0030156C"/>
    <w:rsid w:val="00302F50"/>
    <w:rsid w:val="00303C4B"/>
    <w:rsid w:val="00305ACB"/>
    <w:rsid w:val="003061C3"/>
    <w:rsid w:val="00306EC7"/>
    <w:rsid w:val="0030735B"/>
    <w:rsid w:val="003106DA"/>
    <w:rsid w:val="003126E6"/>
    <w:rsid w:val="00315CDA"/>
    <w:rsid w:val="0031616F"/>
    <w:rsid w:val="00316E36"/>
    <w:rsid w:val="00317C5C"/>
    <w:rsid w:val="00317FF2"/>
    <w:rsid w:val="00321146"/>
    <w:rsid w:val="00323EF1"/>
    <w:rsid w:val="00331656"/>
    <w:rsid w:val="003320BA"/>
    <w:rsid w:val="003323AD"/>
    <w:rsid w:val="00332FE3"/>
    <w:rsid w:val="00333EAA"/>
    <w:rsid w:val="0033458C"/>
    <w:rsid w:val="00337949"/>
    <w:rsid w:val="00337BF2"/>
    <w:rsid w:val="0034097E"/>
    <w:rsid w:val="00341F88"/>
    <w:rsid w:val="003426C2"/>
    <w:rsid w:val="00343353"/>
    <w:rsid w:val="00346501"/>
    <w:rsid w:val="0035098F"/>
    <w:rsid w:val="00350CAC"/>
    <w:rsid w:val="0035459E"/>
    <w:rsid w:val="0035622D"/>
    <w:rsid w:val="003610F7"/>
    <w:rsid w:val="00361A9C"/>
    <w:rsid w:val="00361C7C"/>
    <w:rsid w:val="00364D36"/>
    <w:rsid w:val="00372B99"/>
    <w:rsid w:val="003737CA"/>
    <w:rsid w:val="00380804"/>
    <w:rsid w:val="0038520E"/>
    <w:rsid w:val="003855A2"/>
    <w:rsid w:val="00386F7B"/>
    <w:rsid w:val="003877AD"/>
    <w:rsid w:val="003918F3"/>
    <w:rsid w:val="00393911"/>
    <w:rsid w:val="00393E38"/>
    <w:rsid w:val="00397231"/>
    <w:rsid w:val="003972DA"/>
    <w:rsid w:val="00397566"/>
    <w:rsid w:val="003A17A9"/>
    <w:rsid w:val="003A2245"/>
    <w:rsid w:val="003A5F3B"/>
    <w:rsid w:val="003A73C8"/>
    <w:rsid w:val="003A7FF2"/>
    <w:rsid w:val="003B04E8"/>
    <w:rsid w:val="003B3425"/>
    <w:rsid w:val="003C2F0E"/>
    <w:rsid w:val="003C35F6"/>
    <w:rsid w:val="003C5696"/>
    <w:rsid w:val="003C7F94"/>
    <w:rsid w:val="003D3E39"/>
    <w:rsid w:val="003D3F76"/>
    <w:rsid w:val="003D5206"/>
    <w:rsid w:val="003D5E3A"/>
    <w:rsid w:val="003D65E0"/>
    <w:rsid w:val="003D6A69"/>
    <w:rsid w:val="003D762C"/>
    <w:rsid w:val="003E0908"/>
    <w:rsid w:val="003E4D35"/>
    <w:rsid w:val="003E5551"/>
    <w:rsid w:val="003F0C79"/>
    <w:rsid w:val="003F0DB3"/>
    <w:rsid w:val="003F5301"/>
    <w:rsid w:val="0040027F"/>
    <w:rsid w:val="00403D23"/>
    <w:rsid w:val="0040585C"/>
    <w:rsid w:val="004101E5"/>
    <w:rsid w:val="0041090D"/>
    <w:rsid w:val="00410B80"/>
    <w:rsid w:val="004115EE"/>
    <w:rsid w:val="00411786"/>
    <w:rsid w:val="00415163"/>
    <w:rsid w:val="004154A6"/>
    <w:rsid w:val="004163CA"/>
    <w:rsid w:val="00421CDA"/>
    <w:rsid w:val="00421F7A"/>
    <w:rsid w:val="004257FF"/>
    <w:rsid w:val="00427701"/>
    <w:rsid w:val="004334D7"/>
    <w:rsid w:val="00434A85"/>
    <w:rsid w:val="00435E1C"/>
    <w:rsid w:val="00436385"/>
    <w:rsid w:val="0043685B"/>
    <w:rsid w:val="0043707C"/>
    <w:rsid w:val="004424CB"/>
    <w:rsid w:val="00443232"/>
    <w:rsid w:val="00443842"/>
    <w:rsid w:val="0044385B"/>
    <w:rsid w:val="00444680"/>
    <w:rsid w:val="004455D6"/>
    <w:rsid w:val="0044599B"/>
    <w:rsid w:val="004550D4"/>
    <w:rsid w:val="004600A0"/>
    <w:rsid w:val="00460BB6"/>
    <w:rsid w:val="00464491"/>
    <w:rsid w:val="0046493A"/>
    <w:rsid w:val="00464B7A"/>
    <w:rsid w:val="00465C48"/>
    <w:rsid w:val="0047220B"/>
    <w:rsid w:val="00472FD4"/>
    <w:rsid w:val="00474D3E"/>
    <w:rsid w:val="004757D4"/>
    <w:rsid w:val="00475B8B"/>
    <w:rsid w:val="0047689F"/>
    <w:rsid w:val="00477E0C"/>
    <w:rsid w:val="0048004C"/>
    <w:rsid w:val="00480B6C"/>
    <w:rsid w:val="00482107"/>
    <w:rsid w:val="00483F4E"/>
    <w:rsid w:val="004847CF"/>
    <w:rsid w:val="00485BF8"/>
    <w:rsid w:val="004900FC"/>
    <w:rsid w:val="004914F5"/>
    <w:rsid w:val="00491938"/>
    <w:rsid w:val="0049214F"/>
    <w:rsid w:val="00492712"/>
    <w:rsid w:val="004944AF"/>
    <w:rsid w:val="00494E71"/>
    <w:rsid w:val="00495827"/>
    <w:rsid w:val="00495EDC"/>
    <w:rsid w:val="00496046"/>
    <w:rsid w:val="00496CD2"/>
    <w:rsid w:val="00496E1B"/>
    <w:rsid w:val="004A10AF"/>
    <w:rsid w:val="004A1EA1"/>
    <w:rsid w:val="004A26C5"/>
    <w:rsid w:val="004A3812"/>
    <w:rsid w:val="004A60FA"/>
    <w:rsid w:val="004B1F66"/>
    <w:rsid w:val="004B2E9E"/>
    <w:rsid w:val="004B3103"/>
    <w:rsid w:val="004B5ACC"/>
    <w:rsid w:val="004B6DFB"/>
    <w:rsid w:val="004B75A0"/>
    <w:rsid w:val="004C1BFA"/>
    <w:rsid w:val="004C2ECE"/>
    <w:rsid w:val="004C3A87"/>
    <w:rsid w:val="004C7D3A"/>
    <w:rsid w:val="004D0DD8"/>
    <w:rsid w:val="004D15FB"/>
    <w:rsid w:val="004D72D7"/>
    <w:rsid w:val="004E07E2"/>
    <w:rsid w:val="004E4455"/>
    <w:rsid w:val="004F299E"/>
    <w:rsid w:val="004F37DB"/>
    <w:rsid w:val="004F74B0"/>
    <w:rsid w:val="004F7589"/>
    <w:rsid w:val="004F7C6A"/>
    <w:rsid w:val="00503B6A"/>
    <w:rsid w:val="00504B4F"/>
    <w:rsid w:val="00505A95"/>
    <w:rsid w:val="00507095"/>
    <w:rsid w:val="005126C8"/>
    <w:rsid w:val="0051276E"/>
    <w:rsid w:val="00514DCA"/>
    <w:rsid w:val="005161B9"/>
    <w:rsid w:val="00522D76"/>
    <w:rsid w:val="00523589"/>
    <w:rsid w:val="00523D77"/>
    <w:rsid w:val="00532574"/>
    <w:rsid w:val="00534244"/>
    <w:rsid w:val="005348C8"/>
    <w:rsid w:val="00534E01"/>
    <w:rsid w:val="00536D64"/>
    <w:rsid w:val="00536E67"/>
    <w:rsid w:val="005403C0"/>
    <w:rsid w:val="0054067B"/>
    <w:rsid w:val="00544056"/>
    <w:rsid w:val="00544CD8"/>
    <w:rsid w:val="00546640"/>
    <w:rsid w:val="00550F98"/>
    <w:rsid w:val="00551351"/>
    <w:rsid w:val="005557A1"/>
    <w:rsid w:val="00555FD0"/>
    <w:rsid w:val="005569FE"/>
    <w:rsid w:val="005577E7"/>
    <w:rsid w:val="0056031F"/>
    <w:rsid w:val="00562F76"/>
    <w:rsid w:val="00563688"/>
    <w:rsid w:val="005637AD"/>
    <w:rsid w:val="00564A15"/>
    <w:rsid w:val="005709B2"/>
    <w:rsid w:val="00572136"/>
    <w:rsid w:val="005757E4"/>
    <w:rsid w:val="00575AC2"/>
    <w:rsid w:val="00575CE4"/>
    <w:rsid w:val="00582983"/>
    <w:rsid w:val="00584776"/>
    <w:rsid w:val="00584B1D"/>
    <w:rsid w:val="00585C2A"/>
    <w:rsid w:val="00586D01"/>
    <w:rsid w:val="00587364"/>
    <w:rsid w:val="00587916"/>
    <w:rsid w:val="00590722"/>
    <w:rsid w:val="005908F3"/>
    <w:rsid w:val="005952B3"/>
    <w:rsid w:val="00596667"/>
    <w:rsid w:val="00596871"/>
    <w:rsid w:val="005A00A9"/>
    <w:rsid w:val="005A0454"/>
    <w:rsid w:val="005A0D57"/>
    <w:rsid w:val="005A1C2A"/>
    <w:rsid w:val="005A6AB6"/>
    <w:rsid w:val="005B41ED"/>
    <w:rsid w:val="005B46B9"/>
    <w:rsid w:val="005C2923"/>
    <w:rsid w:val="005C2ABB"/>
    <w:rsid w:val="005C5E96"/>
    <w:rsid w:val="005C7A21"/>
    <w:rsid w:val="005D0959"/>
    <w:rsid w:val="005D0FE2"/>
    <w:rsid w:val="005D4D10"/>
    <w:rsid w:val="005D6556"/>
    <w:rsid w:val="005D685B"/>
    <w:rsid w:val="005E1B2C"/>
    <w:rsid w:val="005E1D53"/>
    <w:rsid w:val="005E243D"/>
    <w:rsid w:val="005E479E"/>
    <w:rsid w:val="005E585C"/>
    <w:rsid w:val="005E5C2D"/>
    <w:rsid w:val="005E6CE4"/>
    <w:rsid w:val="005F0CC9"/>
    <w:rsid w:val="005F1296"/>
    <w:rsid w:val="005F232F"/>
    <w:rsid w:val="005F3F40"/>
    <w:rsid w:val="005F4511"/>
    <w:rsid w:val="005F5DBE"/>
    <w:rsid w:val="005F60E8"/>
    <w:rsid w:val="005F6FB9"/>
    <w:rsid w:val="005F7139"/>
    <w:rsid w:val="00601214"/>
    <w:rsid w:val="006014CB"/>
    <w:rsid w:val="00602F81"/>
    <w:rsid w:val="00604048"/>
    <w:rsid w:val="006060DA"/>
    <w:rsid w:val="0060697F"/>
    <w:rsid w:val="00607D4E"/>
    <w:rsid w:val="00610100"/>
    <w:rsid w:val="006102B3"/>
    <w:rsid w:val="006117B8"/>
    <w:rsid w:val="00611CDC"/>
    <w:rsid w:val="00613DC5"/>
    <w:rsid w:val="00614C13"/>
    <w:rsid w:val="00623F83"/>
    <w:rsid w:val="00626C99"/>
    <w:rsid w:val="00632EB3"/>
    <w:rsid w:val="00633C74"/>
    <w:rsid w:val="00636392"/>
    <w:rsid w:val="006374F1"/>
    <w:rsid w:val="00637FFE"/>
    <w:rsid w:val="00640792"/>
    <w:rsid w:val="00641537"/>
    <w:rsid w:val="00646927"/>
    <w:rsid w:val="00647D0E"/>
    <w:rsid w:val="0065062A"/>
    <w:rsid w:val="00651B7B"/>
    <w:rsid w:val="00654468"/>
    <w:rsid w:val="00654FD4"/>
    <w:rsid w:val="0065768F"/>
    <w:rsid w:val="0066012E"/>
    <w:rsid w:val="00660946"/>
    <w:rsid w:val="00660B91"/>
    <w:rsid w:val="006618A7"/>
    <w:rsid w:val="006623B1"/>
    <w:rsid w:val="00663B26"/>
    <w:rsid w:val="00664711"/>
    <w:rsid w:val="00664FF9"/>
    <w:rsid w:val="0066516F"/>
    <w:rsid w:val="0066534C"/>
    <w:rsid w:val="00666AAD"/>
    <w:rsid w:val="0067298F"/>
    <w:rsid w:val="00680D51"/>
    <w:rsid w:val="00681127"/>
    <w:rsid w:val="006819B7"/>
    <w:rsid w:val="00682392"/>
    <w:rsid w:val="00683079"/>
    <w:rsid w:val="00684444"/>
    <w:rsid w:val="00686370"/>
    <w:rsid w:val="006878C6"/>
    <w:rsid w:val="00693A59"/>
    <w:rsid w:val="006959CB"/>
    <w:rsid w:val="006979AF"/>
    <w:rsid w:val="006A0E10"/>
    <w:rsid w:val="006A105D"/>
    <w:rsid w:val="006A289B"/>
    <w:rsid w:val="006A3412"/>
    <w:rsid w:val="006A7296"/>
    <w:rsid w:val="006B0E08"/>
    <w:rsid w:val="006B1B37"/>
    <w:rsid w:val="006B292C"/>
    <w:rsid w:val="006B2EA8"/>
    <w:rsid w:val="006B69FF"/>
    <w:rsid w:val="006B78B0"/>
    <w:rsid w:val="006B7BF7"/>
    <w:rsid w:val="006C05E3"/>
    <w:rsid w:val="006C21D1"/>
    <w:rsid w:val="006C2913"/>
    <w:rsid w:val="006C6FDF"/>
    <w:rsid w:val="006D1A3D"/>
    <w:rsid w:val="006D2055"/>
    <w:rsid w:val="006D410D"/>
    <w:rsid w:val="006D70AD"/>
    <w:rsid w:val="006D7F4D"/>
    <w:rsid w:val="006E2423"/>
    <w:rsid w:val="006E31E7"/>
    <w:rsid w:val="006E334D"/>
    <w:rsid w:val="006E3B2E"/>
    <w:rsid w:val="006E532C"/>
    <w:rsid w:val="006F0754"/>
    <w:rsid w:val="006F080F"/>
    <w:rsid w:val="006F395F"/>
    <w:rsid w:val="006F3CE7"/>
    <w:rsid w:val="006F3E46"/>
    <w:rsid w:val="006F556C"/>
    <w:rsid w:val="006F5E22"/>
    <w:rsid w:val="006F69B2"/>
    <w:rsid w:val="0070289A"/>
    <w:rsid w:val="00703C4E"/>
    <w:rsid w:val="007040DA"/>
    <w:rsid w:val="007043B9"/>
    <w:rsid w:val="00704CA5"/>
    <w:rsid w:val="00715BC4"/>
    <w:rsid w:val="007160AB"/>
    <w:rsid w:val="0071612D"/>
    <w:rsid w:val="00717226"/>
    <w:rsid w:val="007257A1"/>
    <w:rsid w:val="007262F8"/>
    <w:rsid w:val="007362AC"/>
    <w:rsid w:val="0074089F"/>
    <w:rsid w:val="00744D0C"/>
    <w:rsid w:val="0074533F"/>
    <w:rsid w:val="007473E7"/>
    <w:rsid w:val="00750BD6"/>
    <w:rsid w:val="00751859"/>
    <w:rsid w:val="00753102"/>
    <w:rsid w:val="00757482"/>
    <w:rsid w:val="00757633"/>
    <w:rsid w:val="0076011D"/>
    <w:rsid w:val="00760E22"/>
    <w:rsid w:val="007617A0"/>
    <w:rsid w:val="00763E93"/>
    <w:rsid w:val="0076678A"/>
    <w:rsid w:val="007712DC"/>
    <w:rsid w:val="00774537"/>
    <w:rsid w:val="00780C11"/>
    <w:rsid w:val="00783A60"/>
    <w:rsid w:val="00787993"/>
    <w:rsid w:val="00792EB3"/>
    <w:rsid w:val="0079436B"/>
    <w:rsid w:val="00794B58"/>
    <w:rsid w:val="0079535F"/>
    <w:rsid w:val="007957A1"/>
    <w:rsid w:val="007A05A3"/>
    <w:rsid w:val="007A2B90"/>
    <w:rsid w:val="007A6151"/>
    <w:rsid w:val="007B00C1"/>
    <w:rsid w:val="007B0A28"/>
    <w:rsid w:val="007B0EF1"/>
    <w:rsid w:val="007B14AE"/>
    <w:rsid w:val="007B2CF4"/>
    <w:rsid w:val="007B5CD8"/>
    <w:rsid w:val="007C0E65"/>
    <w:rsid w:val="007C2E47"/>
    <w:rsid w:val="007D0EA1"/>
    <w:rsid w:val="007D0FD1"/>
    <w:rsid w:val="007D1CF0"/>
    <w:rsid w:val="007D1F55"/>
    <w:rsid w:val="007D2ADE"/>
    <w:rsid w:val="007D5197"/>
    <w:rsid w:val="007D5C2D"/>
    <w:rsid w:val="007E1533"/>
    <w:rsid w:val="007E265C"/>
    <w:rsid w:val="007E3463"/>
    <w:rsid w:val="007E3CDB"/>
    <w:rsid w:val="007E6CB1"/>
    <w:rsid w:val="007F15A2"/>
    <w:rsid w:val="007F3395"/>
    <w:rsid w:val="007F41BE"/>
    <w:rsid w:val="007F480B"/>
    <w:rsid w:val="007F5698"/>
    <w:rsid w:val="008011F0"/>
    <w:rsid w:val="00803565"/>
    <w:rsid w:val="00807092"/>
    <w:rsid w:val="00807920"/>
    <w:rsid w:val="00810146"/>
    <w:rsid w:val="00816107"/>
    <w:rsid w:val="00816525"/>
    <w:rsid w:val="00817CD7"/>
    <w:rsid w:val="0082160B"/>
    <w:rsid w:val="0082201A"/>
    <w:rsid w:val="00823797"/>
    <w:rsid w:val="00824AD4"/>
    <w:rsid w:val="008255EF"/>
    <w:rsid w:val="00831978"/>
    <w:rsid w:val="00832222"/>
    <w:rsid w:val="008330EF"/>
    <w:rsid w:val="00834611"/>
    <w:rsid w:val="00835151"/>
    <w:rsid w:val="008373D0"/>
    <w:rsid w:val="00842634"/>
    <w:rsid w:val="00844C34"/>
    <w:rsid w:val="008455FA"/>
    <w:rsid w:val="00845F3F"/>
    <w:rsid w:val="00851233"/>
    <w:rsid w:val="008532E7"/>
    <w:rsid w:val="0085431F"/>
    <w:rsid w:val="008543B5"/>
    <w:rsid w:val="0085667F"/>
    <w:rsid w:val="00856C97"/>
    <w:rsid w:val="0085772F"/>
    <w:rsid w:val="00860B4C"/>
    <w:rsid w:val="00863851"/>
    <w:rsid w:val="008652C8"/>
    <w:rsid w:val="00865452"/>
    <w:rsid w:val="0086642B"/>
    <w:rsid w:val="00866BFB"/>
    <w:rsid w:val="00866D9C"/>
    <w:rsid w:val="0086752A"/>
    <w:rsid w:val="00871582"/>
    <w:rsid w:val="00872E6D"/>
    <w:rsid w:val="00875469"/>
    <w:rsid w:val="00877455"/>
    <w:rsid w:val="00877AE0"/>
    <w:rsid w:val="008802B7"/>
    <w:rsid w:val="0088149E"/>
    <w:rsid w:val="008841A4"/>
    <w:rsid w:val="00884815"/>
    <w:rsid w:val="008851A1"/>
    <w:rsid w:val="00887505"/>
    <w:rsid w:val="008877DE"/>
    <w:rsid w:val="008919D5"/>
    <w:rsid w:val="00891F10"/>
    <w:rsid w:val="00893730"/>
    <w:rsid w:val="008939F1"/>
    <w:rsid w:val="00894C44"/>
    <w:rsid w:val="008960DC"/>
    <w:rsid w:val="00896CD3"/>
    <w:rsid w:val="008A1CE1"/>
    <w:rsid w:val="008A1E5D"/>
    <w:rsid w:val="008A3316"/>
    <w:rsid w:val="008A3FCB"/>
    <w:rsid w:val="008A4A52"/>
    <w:rsid w:val="008A4AD3"/>
    <w:rsid w:val="008A68FE"/>
    <w:rsid w:val="008B343F"/>
    <w:rsid w:val="008B4E7E"/>
    <w:rsid w:val="008B60D0"/>
    <w:rsid w:val="008B682A"/>
    <w:rsid w:val="008B69FD"/>
    <w:rsid w:val="008B794E"/>
    <w:rsid w:val="008C05C7"/>
    <w:rsid w:val="008C1449"/>
    <w:rsid w:val="008C3917"/>
    <w:rsid w:val="008C3FF4"/>
    <w:rsid w:val="008C4AF3"/>
    <w:rsid w:val="008C5D99"/>
    <w:rsid w:val="008C7A9A"/>
    <w:rsid w:val="008D1530"/>
    <w:rsid w:val="008D21E1"/>
    <w:rsid w:val="008D42C1"/>
    <w:rsid w:val="008D546B"/>
    <w:rsid w:val="008D56B4"/>
    <w:rsid w:val="008D5C10"/>
    <w:rsid w:val="008E383B"/>
    <w:rsid w:val="008E4522"/>
    <w:rsid w:val="008E5B3A"/>
    <w:rsid w:val="008E5B74"/>
    <w:rsid w:val="008F1A6B"/>
    <w:rsid w:val="008F747E"/>
    <w:rsid w:val="00901B59"/>
    <w:rsid w:val="00901DF7"/>
    <w:rsid w:val="00902093"/>
    <w:rsid w:val="0090219D"/>
    <w:rsid w:val="00902467"/>
    <w:rsid w:val="00910C58"/>
    <w:rsid w:val="00911CD9"/>
    <w:rsid w:val="00911D20"/>
    <w:rsid w:val="00917F1D"/>
    <w:rsid w:val="00922005"/>
    <w:rsid w:val="0092219D"/>
    <w:rsid w:val="00932A29"/>
    <w:rsid w:val="009338C9"/>
    <w:rsid w:val="00933B38"/>
    <w:rsid w:val="00944661"/>
    <w:rsid w:val="0094517F"/>
    <w:rsid w:val="00946CD9"/>
    <w:rsid w:val="009471BF"/>
    <w:rsid w:val="00953813"/>
    <w:rsid w:val="00957361"/>
    <w:rsid w:val="0096065A"/>
    <w:rsid w:val="00961383"/>
    <w:rsid w:val="00961A3E"/>
    <w:rsid w:val="00961C3A"/>
    <w:rsid w:val="0096299C"/>
    <w:rsid w:val="00964364"/>
    <w:rsid w:val="00965307"/>
    <w:rsid w:val="0096582F"/>
    <w:rsid w:val="0096790D"/>
    <w:rsid w:val="00971BC8"/>
    <w:rsid w:val="009755EA"/>
    <w:rsid w:val="009757EC"/>
    <w:rsid w:val="009777E4"/>
    <w:rsid w:val="00982450"/>
    <w:rsid w:val="009838A7"/>
    <w:rsid w:val="009859CA"/>
    <w:rsid w:val="009864CD"/>
    <w:rsid w:val="0099146D"/>
    <w:rsid w:val="00991885"/>
    <w:rsid w:val="009923D5"/>
    <w:rsid w:val="00993C40"/>
    <w:rsid w:val="009961C1"/>
    <w:rsid w:val="009973A5"/>
    <w:rsid w:val="009A1A3C"/>
    <w:rsid w:val="009A6CA7"/>
    <w:rsid w:val="009B0FDC"/>
    <w:rsid w:val="009B19FD"/>
    <w:rsid w:val="009B4C7A"/>
    <w:rsid w:val="009B6B38"/>
    <w:rsid w:val="009C268D"/>
    <w:rsid w:val="009C4E21"/>
    <w:rsid w:val="009D0C48"/>
    <w:rsid w:val="009D310E"/>
    <w:rsid w:val="009D4212"/>
    <w:rsid w:val="009D605C"/>
    <w:rsid w:val="009D6948"/>
    <w:rsid w:val="009D6FE5"/>
    <w:rsid w:val="009D7534"/>
    <w:rsid w:val="009D7D1D"/>
    <w:rsid w:val="009E06D4"/>
    <w:rsid w:val="009F05BF"/>
    <w:rsid w:val="009F2DDA"/>
    <w:rsid w:val="009F3269"/>
    <w:rsid w:val="009F3EC2"/>
    <w:rsid w:val="009F3F0F"/>
    <w:rsid w:val="009F3F4B"/>
    <w:rsid w:val="009F4FB3"/>
    <w:rsid w:val="009F571F"/>
    <w:rsid w:val="009F7184"/>
    <w:rsid w:val="009F754E"/>
    <w:rsid w:val="00A0174B"/>
    <w:rsid w:val="00A04D20"/>
    <w:rsid w:val="00A05027"/>
    <w:rsid w:val="00A062D2"/>
    <w:rsid w:val="00A065BC"/>
    <w:rsid w:val="00A06EBE"/>
    <w:rsid w:val="00A1042D"/>
    <w:rsid w:val="00A10B44"/>
    <w:rsid w:val="00A13BE2"/>
    <w:rsid w:val="00A17459"/>
    <w:rsid w:val="00A1791C"/>
    <w:rsid w:val="00A17AFA"/>
    <w:rsid w:val="00A20E81"/>
    <w:rsid w:val="00A30275"/>
    <w:rsid w:val="00A30C0E"/>
    <w:rsid w:val="00A330E8"/>
    <w:rsid w:val="00A413FE"/>
    <w:rsid w:val="00A42707"/>
    <w:rsid w:val="00A42AF5"/>
    <w:rsid w:val="00A464A2"/>
    <w:rsid w:val="00A514D4"/>
    <w:rsid w:val="00A601D9"/>
    <w:rsid w:val="00A615F3"/>
    <w:rsid w:val="00A62BEE"/>
    <w:rsid w:val="00A62D57"/>
    <w:rsid w:val="00A63376"/>
    <w:rsid w:val="00A651D3"/>
    <w:rsid w:val="00A65541"/>
    <w:rsid w:val="00A71473"/>
    <w:rsid w:val="00A71AEE"/>
    <w:rsid w:val="00A72000"/>
    <w:rsid w:val="00A723BC"/>
    <w:rsid w:val="00A72983"/>
    <w:rsid w:val="00A75143"/>
    <w:rsid w:val="00A75F1F"/>
    <w:rsid w:val="00A7647B"/>
    <w:rsid w:val="00A800B4"/>
    <w:rsid w:val="00A83A29"/>
    <w:rsid w:val="00A83C78"/>
    <w:rsid w:val="00A85160"/>
    <w:rsid w:val="00A86908"/>
    <w:rsid w:val="00A87098"/>
    <w:rsid w:val="00A877A9"/>
    <w:rsid w:val="00A87E9A"/>
    <w:rsid w:val="00A91013"/>
    <w:rsid w:val="00A92C99"/>
    <w:rsid w:val="00A93C29"/>
    <w:rsid w:val="00A94C4F"/>
    <w:rsid w:val="00A962DB"/>
    <w:rsid w:val="00A967B2"/>
    <w:rsid w:val="00A970AF"/>
    <w:rsid w:val="00A971FD"/>
    <w:rsid w:val="00AA23F7"/>
    <w:rsid w:val="00AA2DB5"/>
    <w:rsid w:val="00AA3E63"/>
    <w:rsid w:val="00AA4C04"/>
    <w:rsid w:val="00AA5EDE"/>
    <w:rsid w:val="00AA604B"/>
    <w:rsid w:val="00AB0850"/>
    <w:rsid w:val="00AB10F9"/>
    <w:rsid w:val="00AB3DA3"/>
    <w:rsid w:val="00AB44F8"/>
    <w:rsid w:val="00AB49F1"/>
    <w:rsid w:val="00AB5894"/>
    <w:rsid w:val="00AC0979"/>
    <w:rsid w:val="00AC4180"/>
    <w:rsid w:val="00AC5378"/>
    <w:rsid w:val="00AC6435"/>
    <w:rsid w:val="00AC7935"/>
    <w:rsid w:val="00AC7950"/>
    <w:rsid w:val="00AD0A4C"/>
    <w:rsid w:val="00AD3AC9"/>
    <w:rsid w:val="00AD6891"/>
    <w:rsid w:val="00AE23D2"/>
    <w:rsid w:val="00AE4771"/>
    <w:rsid w:val="00AE4879"/>
    <w:rsid w:val="00AE5E29"/>
    <w:rsid w:val="00AE745B"/>
    <w:rsid w:val="00AE7666"/>
    <w:rsid w:val="00AF2055"/>
    <w:rsid w:val="00AF428C"/>
    <w:rsid w:val="00AF5CD7"/>
    <w:rsid w:val="00AF6154"/>
    <w:rsid w:val="00AF66B4"/>
    <w:rsid w:val="00B019A4"/>
    <w:rsid w:val="00B03385"/>
    <w:rsid w:val="00B05D56"/>
    <w:rsid w:val="00B10D55"/>
    <w:rsid w:val="00B1343A"/>
    <w:rsid w:val="00B137D5"/>
    <w:rsid w:val="00B14396"/>
    <w:rsid w:val="00B20CF3"/>
    <w:rsid w:val="00B21914"/>
    <w:rsid w:val="00B21935"/>
    <w:rsid w:val="00B245A0"/>
    <w:rsid w:val="00B25E76"/>
    <w:rsid w:val="00B277C1"/>
    <w:rsid w:val="00B30CAF"/>
    <w:rsid w:val="00B32DDF"/>
    <w:rsid w:val="00B32EDE"/>
    <w:rsid w:val="00B3343B"/>
    <w:rsid w:val="00B34860"/>
    <w:rsid w:val="00B34D0B"/>
    <w:rsid w:val="00B369FF"/>
    <w:rsid w:val="00B371F6"/>
    <w:rsid w:val="00B37292"/>
    <w:rsid w:val="00B45023"/>
    <w:rsid w:val="00B5065D"/>
    <w:rsid w:val="00B5068E"/>
    <w:rsid w:val="00B51946"/>
    <w:rsid w:val="00B521E2"/>
    <w:rsid w:val="00B526CF"/>
    <w:rsid w:val="00B54D23"/>
    <w:rsid w:val="00B55935"/>
    <w:rsid w:val="00B60875"/>
    <w:rsid w:val="00B60E63"/>
    <w:rsid w:val="00B63885"/>
    <w:rsid w:val="00B6441E"/>
    <w:rsid w:val="00B6670B"/>
    <w:rsid w:val="00B66CA8"/>
    <w:rsid w:val="00B67AB4"/>
    <w:rsid w:val="00B70533"/>
    <w:rsid w:val="00B82977"/>
    <w:rsid w:val="00B82EB2"/>
    <w:rsid w:val="00B8782F"/>
    <w:rsid w:val="00B906E0"/>
    <w:rsid w:val="00B91287"/>
    <w:rsid w:val="00B91749"/>
    <w:rsid w:val="00B92060"/>
    <w:rsid w:val="00B92841"/>
    <w:rsid w:val="00B935CC"/>
    <w:rsid w:val="00B94EAF"/>
    <w:rsid w:val="00B972BC"/>
    <w:rsid w:val="00BA4163"/>
    <w:rsid w:val="00BA4861"/>
    <w:rsid w:val="00BA5277"/>
    <w:rsid w:val="00BA55B3"/>
    <w:rsid w:val="00BA5635"/>
    <w:rsid w:val="00BB2EFD"/>
    <w:rsid w:val="00BB4F30"/>
    <w:rsid w:val="00BB5D71"/>
    <w:rsid w:val="00BB7F78"/>
    <w:rsid w:val="00BC0D9C"/>
    <w:rsid w:val="00BC171F"/>
    <w:rsid w:val="00BC70EB"/>
    <w:rsid w:val="00BD09EC"/>
    <w:rsid w:val="00BD0C59"/>
    <w:rsid w:val="00BD1035"/>
    <w:rsid w:val="00BD15C9"/>
    <w:rsid w:val="00BD3BAB"/>
    <w:rsid w:val="00BD5142"/>
    <w:rsid w:val="00BD5554"/>
    <w:rsid w:val="00BD7EAF"/>
    <w:rsid w:val="00BE1591"/>
    <w:rsid w:val="00BE245E"/>
    <w:rsid w:val="00BE24E6"/>
    <w:rsid w:val="00BE334A"/>
    <w:rsid w:val="00BE4265"/>
    <w:rsid w:val="00BF2674"/>
    <w:rsid w:val="00BF6077"/>
    <w:rsid w:val="00BF615C"/>
    <w:rsid w:val="00BF61A4"/>
    <w:rsid w:val="00BF6F90"/>
    <w:rsid w:val="00BF72F1"/>
    <w:rsid w:val="00C004F6"/>
    <w:rsid w:val="00C009D0"/>
    <w:rsid w:val="00C01E7A"/>
    <w:rsid w:val="00C02E21"/>
    <w:rsid w:val="00C0375D"/>
    <w:rsid w:val="00C04097"/>
    <w:rsid w:val="00C044EA"/>
    <w:rsid w:val="00C06258"/>
    <w:rsid w:val="00C1371A"/>
    <w:rsid w:val="00C16799"/>
    <w:rsid w:val="00C2103A"/>
    <w:rsid w:val="00C23B6D"/>
    <w:rsid w:val="00C300AF"/>
    <w:rsid w:val="00C30224"/>
    <w:rsid w:val="00C3198C"/>
    <w:rsid w:val="00C33F74"/>
    <w:rsid w:val="00C35710"/>
    <w:rsid w:val="00C3608B"/>
    <w:rsid w:val="00C360D6"/>
    <w:rsid w:val="00C402B5"/>
    <w:rsid w:val="00C424A5"/>
    <w:rsid w:val="00C43B09"/>
    <w:rsid w:val="00C44B3B"/>
    <w:rsid w:val="00C44F93"/>
    <w:rsid w:val="00C4598A"/>
    <w:rsid w:val="00C45B55"/>
    <w:rsid w:val="00C51E35"/>
    <w:rsid w:val="00C5249B"/>
    <w:rsid w:val="00C538DE"/>
    <w:rsid w:val="00C540CE"/>
    <w:rsid w:val="00C54129"/>
    <w:rsid w:val="00C544C8"/>
    <w:rsid w:val="00C545DF"/>
    <w:rsid w:val="00C54625"/>
    <w:rsid w:val="00C54E89"/>
    <w:rsid w:val="00C56624"/>
    <w:rsid w:val="00C6174E"/>
    <w:rsid w:val="00C654C9"/>
    <w:rsid w:val="00C659E5"/>
    <w:rsid w:val="00C67A6B"/>
    <w:rsid w:val="00C67F6B"/>
    <w:rsid w:val="00C745AD"/>
    <w:rsid w:val="00C74C22"/>
    <w:rsid w:val="00C74DC9"/>
    <w:rsid w:val="00C76AB2"/>
    <w:rsid w:val="00C774F1"/>
    <w:rsid w:val="00C77BB3"/>
    <w:rsid w:val="00C819BC"/>
    <w:rsid w:val="00C82303"/>
    <w:rsid w:val="00C834D4"/>
    <w:rsid w:val="00C83CBE"/>
    <w:rsid w:val="00C842DF"/>
    <w:rsid w:val="00C843DC"/>
    <w:rsid w:val="00C90D21"/>
    <w:rsid w:val="00C91280"/>
    <w:rsid w:val="00C91A27"/>
    <w:rsid w:val="00C934CA"/>
    <w:rsid w:val="00C946F2"/>
    <w:rsid w:val="00C96A50"/>
    <w:rsid w:val="00C976DE"/>
    <w:rsid w:val="00CA124B"/>
    <w:rsid w:val="00CA1326"/>
    <w:rsid w:val="00CA42AF"/>
    <w:rsid w:val="00CA5024"/>
    <w:rsid w:val="00CA5075"/>
    <w:rsid w:val="00CB0DB6"/>
    <w:rsid w:val="00CB2110"/>
    <w:rsid w:val="00CB2556"/>
    <w:rsid w:val="00CB4405"/>
    <w:rsid w:val="00CB6837"/>
    <w:rsid w:val="00CC2AAE"/>
    <w:rsid w:val="00CC3885"/>
    <w:rsid w:val="00CC4F58"/>
    <w:rsid w:val="00CC5292"/>
    <w:rsid w:val="00CC7CD6"/>
    <w:rsid w:val="00CD01AC"/>
    <w:rsid w:val="00CD1134"/>
    <w:rsid w:val="00CD2438"/>
    <w:rsid w:val="00CD318B"/>
    <w:rsid w:val="00CD5B55"/>
    <w:rsid w:val="00CD5BE7"/>
    <w:rsid w:val="00CE05A9"/>
    <w:rsid w:val="00CE07C9"/>
    <w:rsid w:val="00CE0A01"/>
    <w:rsid w:val="00CE0F8A"/>
    <w:rsid w:val="00CE5F7F"/>
    <w:rsid w:val="00CE6A9E"/>
    <w:rsid w:val="00CE736D"/>
    <w:rsid w:val="00CF0B1F"/>
    <w:rsid w:val="00CF0BAE"/>
    <w:rsid w:val="00CF1B7E"/>
    <w:rsid w:val="00CF2B3D"/>
    <w:rsid w:val="00D02616"/>
    <w:rsid w:val="00D03649"/>
    <w:rsid w:val="00D04C6C"/>
    <w:rsid w:val="00D103A2"/>
    <w:rsid w:val="00D11FEE"/>
    <w:rsid w:val="00D141A1"/>
    <w:rsid w:val="00D147BF"/>
    <w:rsid w:val="00D22E7E"/>
    <w:rsid w:val="00D23781"/>
    <w:rsid w:val="00D26422"/>
    <w:rsid w:val="00D265B5"/>
    <w:rsid w:val="00D30B97"/>
    <w:rsid w:val="00D341FF"/>
    <w:rsid w:val="00D344C6"/>
    <w:rsid w:val="00D37373"/>
    <w:rsid w:val="00D377C5"/>
    <w:rsid w:val="00D40682"/>
    <w:rsid w:val="00D41B98"/>
    <w:rsid w:val="00D428EE"/>
    <w:rsid w:val="00D42D92"/>
    <w:rsid w:val="00D45810"/>
    <w:rsid w:val="00D4787D"/>
    <w:rsid w:val="00D47C93"/>
    <w:rsid w:val="00D52EA4"/>
    <w:rsid w:val="00D54DEC"/>
    <w:rsid w:val="00D55218"/>
    <w:rsid w:val="00D553E0"/>
    <w:rsid w:val="00D5730D"/>
    <w:rsid w:val="00D57613"/>
    <w:rsid w:val="00D60E1B"/>
    <w:rsid w:val="00D6261F"/>
    <w:rsid w:val="00D62787"/>
    <w:rsid w:val="00D62E8C"/>
    <w:rsid w:val="00D6345D"/>
    <w:rsid w:val="00D6407B"/>
    <w:rsid w:val="00D65754"/>
    <w:rsid w:val="00D704BB"/>
    <w:rsid w:val="00D72C01"/>
    <w:rsid w:val="00D72E18"/>
    <w:rsid w:val="00D72E83"/>
    <w:rsid w:val="00D7346F"/>
    <w:rsid w:val="00D750BD"/>
    <w:rsid w:val="00D82167"/>
    <w:rsid w:val="00D828CE"/>
    <w:rsid w:val="00D857BD"/>
    <w:rsid w:val="00D85B9E"/>
    <w:rsid w:val="00D8667B"/>
    <w:rsid w:val="00D87D1A"/>
    <w:rsid w:val="00D92F09"/>
    <w:rsid w:val="00D9367F"/>
    <w:rsid w:val="00D96ABC"/>
    <w:rsid w:val="00D96BD4"/>
    <w:rsid w:val="00DA1B92"/>
    <w:rsid w:val="00DA2646"/>
    <w:rsid w:val="00DA2EB3"/>
    <w:rsid w:val="00DA3C42"/>
    <w:rsid w:val="00DA6038"/>
    <w:rsid w:val="00DA6305"/>
    <w:rsid w:val="00DB02A6"/>
    <w:rsid w:val="00DB0E62"/>
    <w:rsid w:val="00DB44C9"/>
    <w:rsid w:val="00DB53CE"/>
    <w:rsid w:val="00DB76A3"/>
    <w:rsid w:val="00DC007D"/>
    <w:rsid w:val="00DC17A4"/>
    <w:rsid w:val="00DC50CE"/>
    <w:rsid w:val="00DC59EB"/>
    <w:rsid w:val="00DD2068"/>
    <w:rsid w:val="00DD4275"/>
    <w:rsid w:val="00DD668B"/>
    <w:rsid w:val="00DE1547"/>
    <w:rsid w:val="00DE2C26"/>
    <w:rsid w:val="00DE3D11"/>
    <w:rsid w:val="00DE445C"/>
    <w:rsid w:val="00DE6143"/>
    <w:rsid w:val="00DF36E3"/>
    <w:rsid w:val="00DF4083"/>
    <w:rsid w:val="00DF51A9"/>
    <w:rsid w:val="00E02A0E"/>
    <w:rsid w:val="00E03663"/>
    <w:rsid w:val="00E05B55"/>
    <w:rsid w:val="00E07C40"/>
    <w:rsid w:val="00E1017F"/>
    <w:rsid w:val="00E10CF0"/>
    <w:rsid w:val="00E11EA0"/>
    <w:rsid w:val="00E14627"/>
    <w:rsid w:val="00E157AF"/>
    <w:rsid w:val="00E17E5E"/>
    <w:rsid w:val="00E17EB3"/>
    <w:rsid w:val="00E2125D"/>
    <w:rsid w:val="00E25941"/>
    <w:rsid w:val="00E30282"/>
    <w:rsid w:val="00E3121F"/>
    <w:rsid w:val="00E31671"/>
    <w:rsid w:val="00E31B53"/>
    <w:rsid w:val="00E33864"/>
    <w:rsid w:val="00E33C68"/>
    <w:rsid w:val="00E341DB"/>
    <w:rsid w:val="00E36B4B"/>
    <w:rsid w:val="00E40EDB"/>
    <w:rsid w:val="00E410EF"/>
    <w:rsid w:val="00E46421"/>
    <w:rsid w:val="00E51FC1"/>
    <w:rsid w:val="00E535D3"/>
    <w:rsid w:val="00E5397D"/>
    <w:rsid w:val="00E5612D"/>
    <w:rsid w:val="00E5708B"/>
    <w:rsid w:val="00E57ED2"/>
    <w:rsid w:val="00E609DD"/>
    <w:rsid w:val="00E63DA6"/>
    <w:rsid w:val="00E65736"/>
    <w:rsid w:val="00E6690B"/>
    <w:rsid w:val="00E67D00"/>
    <w:rsid w:val="00E703FB"/>
    <w:rsid w:val="00E72BE6"/>
    <w:rsid w:val="00E75B91"/>
    <w:rsid w:val="00E77220"/>
    <w:rsid w:val="00E774D7"/>
    <w:rsid w:val="00E777C4"/>
    <w:rsid w:val="00E811F2"/>
    <w:rsid w:val="00E817E0"/>
    <w:rsid w:val="00E82A7C"/>
    <w:rsid w:val="00E82B68"/>
    <w:rsid w:val="00E82DB1"/>
    <w:rsid w:val="00E83559"/>
    <w:rsid w:val="00E86177"/>
    <w:rsid w:val="00E86AF3"/>
    <w:rsid w:val="00E874DB"/>
    <w:rsid w:val="00E90995"/>
    <w:rsid w:val="00E91726"/>
    <w:rsid w:val="00E9224A"/>
    <w:rsid w:val="00E9724A"/>
    <w:rsid w:val="00E9791B"/>
    <w:rsid w:val="00EA09E9"/>
    <w:rsid w:val="00EA0A84"/>
    <w:rsid w:val="00EA78D9"/>
    <w:rsid w:val="00EB12D5"/>
    <w:rsid w:val="00EB48C5"/>
    <w:rsid w:val="00EB5A57"/>
    <w:rsid w:val="00EC401C"/>
    <w:rsid w:val="00EC4216"/>
    <w:rsid w:val="00EC4687"/>
    <w:rsid w:val="00EC69AC"/>
    <w:rsid w:val="00EC69AD"/>
    <w:rsid w:val="00EC71EF"/>
    <w:rsid w:val="00ED1F08"/>
    <w:rsid w:val="00ED3039"/>
    <w:rsid w:val="00ED4D31"/>
    <w:rsid w:val="00ED5F4C"/>
    <w:rsid w:val="00ED7AE4"/>
    <w:rsid w:val="00EE02F2"/>
    <w:rsid w:val="00EE1044"/>
    <w:rsid w:val="00EE27E2"/>
    <w:rsid w:val="00EE57E7"/>
    <w:rsid w:val="00EE589F"/>
    <w:rsid w:val="00EE5AD4"/>
    <w:rsid w:val="00EE630A"/>
    <w:rsid w:val="00EE7EB7"/>
    <w:rsid w:val="00EF3266"/>
    <w:rsid w:val="00EF6E47"/>
    <w:rsid w:val="00F01E1B"/>
    <w:rsid w:val="00F03B82"/>
    <w:rsid w:val="00F05013"/>
    <w:rsid w:val="00F05C61"/>
    <w:rsid w:val="00F060EC"/>
    <w:rsid w:val="00F06D34"/>
    <w:rsid w:val="00F1168A"/>
    <w:rsid w:val="00F12374"/>
    <w:rsid w:val="00F13982"/>
    <w:rsid w:val="00F2022C"/>
    <w:rsid w:val="00F21ECD"/>
    <w:rsid w:val="00F265C8"/>
    <w:rsid w:val="00F26CAE"/>
    <w:rsid w:val="00F27946"/>
    <w:rsid w:val="00F30886"/>
    <w:rsid w:val="00F3119D"/>
    <w:rsid w:val="00F33F96"/>
    <w:rsid w:val="00F347A3"/>
    <w:rsid w:val="00F36948"/>
    <w:rsid w:val="00F372C7"/>
    <w:rsid w:val="00F4339C"/>
    <w:rsid w:val="00F435BC"/>
    <w:rsid w:val="00F44ACF"/>
    <w:rsid w:val="00F45A5F"/>
    <w:rsid w:val="00F45F88"/>
    <w:rsid w:val="00F5081E"/>
    <w:rsid w:val="00F511ED"/>
    <w:rsid w:val="00F52ECA"/>
    <w:rsid w:val="00F53FC4"/>
    <w:rsid w:val="00F60E01"/>
    <w:rsid w:val="00F61265"/>
    <w:rsid w:val="00F67FA4"/>
    <w:rsid w:val="00F706E4"/>
    <w:rsid w:val="00F724A2"/>
    <w:rsid w:val="00F743DA"/>
    <w:rsid w:val="00F75885"/>
    <w:rsid w:val="00F75B2A"/>
    <w:rsid w:val="00F80AD9"/>
    <w:rsid w:val="00F8448F"/>
    <w:rsid w:val="00F90DB4"/>
    <w:rsid w:val="00F94ADF"/>
    <w:rsid w:val="00FA016A"/>
    <w:rsid w:val="00FA0AAB"/>
    <w:rsid w:val="00FA4DC6"/>
    <w:rsid w:val="00FB060E"/>
    <w:rsid w:val="00FB0D0C"/>
    <w:rsid w:val="00FB4C83"/>
    <w:rsid w:val="00FB5869"/>
    <w:rsid w:val="00FB643B"/>
    <w:rsid w:val="00FB68BC"/>
    <w:rsid w:val="00FB70BF"/>
    <w:rsid w:val="00FC0A3C"/>
    <w:rsid w:val="00FC1491"/>
    <w:rsid w:val="00FC3706"/>
    <w:rsid w:val="00FC4315"/>
    <w:rsid w:val="00FC5E3F"/>
    <w:rsid w:val="00FC5EBB"/>
    <w:rsid w:val="00FD0066"/>
    <w:rsid w:val="00FD168C"/>
    <w:rsid w:val="00FD3E53"/>
    <w:rsid w:val="00FD45EF"/>
    <w:rsid w:val="00FD78EF"/>
    <w:rsid w:val="00FE0F95"/>
    <w:rsid w:val="00FE77BA"/>
    <w:rsid w:val="00FE7F20"/>
    <w:rsid w:val="00FF01F6"/>
    <w:rsid w:val="00FF18B1"/>
    <w:rsid w:val="00FF1B5F"/>
    <w:rsid w:val="00FF27C9"/>
    <w:rsid w:val="00FF2C02"/>
    <w:rsid w:val="00FF41FC"/>
    <w:rsid w:val="00FF597D"/>
    <w:rsid w:val="00FF61FC"/>
    <w:rsid w:val="00FF6420"/>
    <w:rsid w:val="00FF64A0"/>
    <w:rsid w:val="00FF6A29"/>
    <w:rsid w:val="013A8125"/>
    <w:rsid w:val="015208E5"/>
    <w:rsid w:val="0381726E"/>
    <w:rsid w:val="048B9AED"/>
    <w:rsid w:val="051724D6"/>
    <w:rsid w:val="05446571"/>
    <w:rsid w:val="08F8887C"/>
    <w:rsid w:val="0A880A77"/>
    <w:rsid w:val="0AAB2033"/>
    <w:rsid w:val="0C23DAD8"/>
    <w:rsid w:val="0DBFAB39"/>
    <w:rsid w:val="0E913401"/>
    <w:rsid w:val="0F22A8B4"/>
    <w:rsid w:val="0F5B7B9A"/>
    <w:rsid w:val="0F813318"/>
    <w:rsid w:val="110802E4"/>
    <w:rsid w:val="141DE8B8"/>
    <w:rsid w:val="148030ED"/>
    <w:rsid w:val="15B6B9AF"/>
    <w:rsid w:val="165E86A9"/>
    <w:rsid w:val="17F3F67B"/>
    <w:rsid w:val="1AAA2C18"/>
    <w:rsid w:val="1BD221CB"/>
    <w:rsid w:val="1C149229"/>
    <w:rsid w:val="1C478B78"/>
    <w:rsid w:val="1C4EB6C3"/>
    <w:rsid w:val="1D3AB4B9"/>
    <w:rsid w:val="1DD9C6D0"/>
    <w:rsid w:val="1EEC1361"/>
    <w:rsid w:val="1FF0BBE1"/>
    <w:rsid w:val="208987E6"/>
    <w:rsid w:val="216B66D8"/>
    <w:rsid w:val="26B82C45"/>
    <w:rsid w:val="26C8BA46"/>
    <w:rsid w:val="28345243"/>
    <w:rsid w:val="2B75C444"/>
    <w:rsid w:val="2C742E77"/>
    <w:rsid w:val="2D1194A5"/>
    <w:rsid w:val="3044C68B"/>
    <w:rsid w:val="33328738"/>
    <w:rsid w:val="39BB892B"/>
    <w:rsid w:val="3A2B8E91"/>
    <w:rsid w:val="3B9B568D"/>
    <w:rsid w:val="3C8BF967"/>
    <w:rsid w:val="3DE84220"/>
    <w:rsid w:val="3E454705"/>
    <w:rsid w:val="402B4948"/>
    <w:rsid w:val="40A16BCC"/>
    <w:rsid w:val="41B49A61"/>
    <w:rsid w:val="436E3D73"/>
    <w:rsid w:val="43AC2800"/>
    <w:rsid w:val="46ABA119"/>
    <w:rsid w:val="46E8F16D"/>
    <w:rsid w:val="49C0AE0B"/>
    <w:rsid w:val="4B096CE9"/>
    <w:rsid w:val="4CDDECE8"/>
    <w:rsid w:val="4DAA56F0"/>
    <w:rsid w:val="4E79BD49"/>
    <w:rsid w:val="4EDE0EA6"/>
    <w:rsid w:val="4F556894"/>
    <w:rsid w:val="50158DAA"/>
    <w:rsid w:val="51B15E0B"/>
    <w:rsid w:val="52303735"/>
    <w:rsid w:val="547DEAE3"/>
    <w:rsid w:val="5684CF2E"/>
    <w:rsid w:val="56B8547B"/>
    <w:rsid w:val="58209F8F"/>
    <w:rsid w:val="59409C6C"/>
    <w:rsid w:val="5B5320E5"/>
    <w:rsid w:val="5CA5728D"/>
    <w:rsid w:val="5D82A984"/>
    <w:rsid w:val="5FA6263F"/>
    <w:rsid w:val="60104C09"/>
    <w:rsid w:val="64D58ACE"/>
    <w:rsid w:val="689AA421"/>
    <w:rsid w:val="72B84035"/>
    <w:rsid w:val="7340EB6F"/>
    <w:rsid w:val="73BF38F7"/>
    <w:rsid w:val="73D1E603"/>
    <w:rsid w:val="74D491DC"/>
    <w:rsid w:val="76923450"/>
    <w:rsid w:val="76AE4B1F"/>
    <w:rsid w:val="77430F4D"/>
    <w:rsid w:val="79D6F1B4"/>
    <w:rsid w:val="7AB4E478"/>
    <w:rsid w:val="7B9EF70C"/>
    <w:rsid w:val="7C8D2751"/>
    <w:rsid w:val="7DB250D1"/>
    <w:rsid w:val="7DF33906"/>
    <w:rsid w:val="7FB955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B9EA4"/>
  <w15:chartTrackingRefBased/>
  <w15:docId w15:val="{666F82A1-E52D-4656-BF42-A8997FBD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ndara" w:eastAsiaTheme="minorHAnsi" w:hAnsi="Candara"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16F"/>
    <w:pPr>
      <w:spacing w:after="120" w:line="312" w:lineRule="auto"/>
      <w:jc w:val="both"/>
    </w:pPr>
    <w:rPr>
      <w:rFonts w:ascii="Arial" w:eastAsia="Times New Roman" w:hAnsi="Arial" w:cs="Arial"/>
      <w:sz w:val="20"/>
      <w:szCs w:val="20"/>
      <w:lang w:eastAsia="de-DE"/>
    </w:rPr>
  </w:style>
  <w:style w:type="paragraph" w:styleId="berschrift1">
    <w:name w:val="heading 1"/>
    <w:basedOn w:val="Standard"/>
    <w:next w:val="Standard"/>
    <w:link w:val="berschrift1Zchn"/>
    <w:autoRedefine/>
    <w:uiPriority w:val="9"/>
    <w:qFormat/>
    <w:rsid w:val="001305EF"/>
    <w:pPr>
      <w:keepNext/>
      <w:keepLines/>
      <w:tabs>
        <w:tab w:val="left" w:pos="1560"/>
      </w:tabs>
      <w:spacing w:before="240" w:line="276" w:lineRule="auto"/>
      <w:ind w:right="142"/>
      <w:jc w:val="left"/>
      <w:outlineLvl w:val="0"/>
    </w:pPr>
    <w:rPr>
      <w:rFonts w:eastAsiaTheme="majorEastAsia"/>
      <w:b/>
      <w:color w:val="000000" w:themeColor="text1"/>
      <w:sz w:val="28"/>
      <w:szCs w:val="32"/>
    </w:rPr>
  </w:style>
  <w:style w:type="paragraph" w:styleId="berschrift2">
    <w:name w:val="heading 2"/>
    <w:basedOn w:val="berschrift3"/>
    <w:next w:val="Standard"/>
    <w:link w:val="berschrift2Zchn"/>
    <w:uiPriority w:val="9"/>
    <w:unhideWhenUsed/>
    <w:qFormat/>
    <w:rsid w:val="0031616F"/>
    <w:pPr>
      <w:outlineLvl w:val="1"/>
    </w:pPr>
  </w:style>
  <w:style w:type="paragraph" w:styleId="berschrift3">
    <w:name w:val="heading 3"/>
    <w:basedOn w:val="Untertitel"/>
    <w:next w:val="Standard"/>
    <w:link w:val="berschrift3Zchn"/>
    <w:uiPriority w:val="9"/>
    <w:unhideWhenUsed/>
    <w:qFormat/>
    <w:rsid w:val="0031616F"/>
    <w:pPr>
      <w:numPr>
        <w:ilvl w:val="0"/>
      </w:numPr>
      <w:outlineLvl w:val="2"/>
    </w:pPr>
    <w:rPr>
      <w:rFonts w:eastAsia="Times New Roman"/>
      <w:b/>
      <w:bCs/>
      <w:color w:val="auto"/>
      <w:spacing w:val="0"/>
      <w:sz w:val="24"/>
      <w:szCs w:val="24"/>
    </w:rPr>
  </w:style>
  <w:style w:type="paragraph" w:styleId="berschrift4">
    <w:name w:val="heading 4"/>
    <w:basedOn w:val="Standard"/>
    <w:next w:val="Standard"/>
    <w:link w:val="berschrift4Zchn"/>
    <w:uiPriority w:val="9"/>
    <w:unhideWhenUsed/>
    <w:qFormat/>
    <w:rsid w:val="0031616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sid w:val="00EE7EB7"/>
    <w:rPr>
      <w:rFonts w:ascii="Arial" w:eastAsiaTheme="majorEastAsia" w:hAnsi="Arial" w:cs="Arial"/>
      <w:b/>
      <w:color w:val="000000" w:themeColor="text1"/>
      <w:sz w:val="28"/>
      <w:szCs w:val="32"/>
      <w:lang w:eastAsia="de-DE"/>
    </w:rPr>
  </w:style>
  <w:style w:type="paragraph" w:styleId="Funotentext">
    <w:name w:val="footnote text"/>
    <w:basedOn w:val="Standard"/>
    <w:link w:val="FunotentextZchn"/>
    <w:uiPriority w:val="99"/>
    <w:semiHidden/>
    <w:unhideWhenUsed/>
    <w:rsid w:val="00BC70EB"/>
  </w:style>
  <w:style w:type="character" w:customStyle="1" w:styleId="FunotentextZchn">
    <w:name w:val="Fußnotentext Zchn"/>
    <w:basedOn w:val="Absatz-Standardschriftart"/>
    <w:link w:val="Funotentext"/>
    <w:uiPriority w:val="99"/>
    <w:semiHidden/>
    <w:rsid w:val="00BC70EB"/>
    <w:rPr>
      <w:rFonts w:ascii="Arial" w:eastAsia="Times New Roman" w:hAnsi="Arial" w:cs="Arial"/>
      <w:sz w:val="20"/>
      <w:szCs w:val="20"/>
      <w:lang w:eastAsia="de-DE"/>
    </w:rPr>
  </w:style>
  <w:style w:type="character" w:styleId="Funotenzeichen">
    <w:name w:val="footnote reference"/>
    <w:uiPriority w:val="99"/>
    <w:semiHidden/>
    <w:unhideWhenUsed/>
    <w:rsid w:val="00BC70EB"/>
    <w:rPr>
      <w:rFonts w:ascii="Times New Roman" w:hAnsi="Times New Roman" w:cs="Times New Roman" w:hint="default"/>
      <w:vertAlign w:val="superscript"/>
    </w:rPr>
  </w:style>
  <w:style w:type="paragraph" w:styleId="Listenabsatz">
    <w:name w:val="List Paragraph"/>
    <w:basedOn w:val="Standard"/>
    <w:uiPriority w:val="34"/>
    <w:qFormat/>
    <w:rsid w:val="00807920"/>
    <w:pPr>
      <w:ind w:left="720"/>
    </w:pPr>
  </w:style>
  <w:style w:type="table" w:styleId="Tabellenraster">
    <w:name w:val="Table Grid"/>
    <w:basedOn w:val="NormaleTabelle"/>
    <w:uiPriority w:val="59"/>
    <w:rsid w:val="00316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E4771"/>
    <w:pPr>
      <w:tabs>
        <w:tab w:val="center" w:pos="4536"/>
        <w:tab w:val="right" w:pos="9072"/>
      </w:tabs>
    </w:pPr>
  </w:style>
  <w:style w:type="character" w:customStyle="1" w:styleId="KopfzeileZchn">
    <w:name w:val="Kopfzeile Zchn"/>
    <w:basedOn w:val="Absatz-Standardschriftart"/>
    <w:link w:val="Kopfzeile"/>
    <w:uiPriority w:val="99"/>
    <w:rsid w:val="00AE4771"/>
    <w:rPr>
      <w:rFonts w:ascii="Arial" w:eastAsia="Times New Roman" w:hAnsi="Arial" w:cs="Arial"/>
      <w:sz w:val="24"/>
      <w:szCs w:val="24"/>
      <w:lang w:eastAsia="de-DE"/>
    </w:rPr>
  </w:style>
  <w:style w:type="paragraph" w:styleId="Fuzeile">
    <w:name w:val="footer"/>
    <w:basedOn w:val="Standard"/>
    <w:link w:val="FuzeileZchn"/>
    <w:uiPriority w:val="99"/>
    <w:unhideWhenUsed/>
    <w:rsid w:val="00AE4771"/>
    <w:pPr>
      <w:tabs>
        <w:tab w:val="center" w:pos="4536"/>
        <w:tab w:val="right" w:pos="9072"/>
      </w:tabs>
    </w:pPr>
  </w:style>
  <w:style w:type="character" w:customStyle="1" w:styleId="FuzeileZchn">
    <w:name w:val="Fußzeile Zchn"/>
    <w:basedOn w:val="Absatz-Standardschriftart"/>
    <w:link w:val="Fuzeile"/>
    <w:uiPriority w:val="99"/>
    <w:rsid w:val="00AE4771"/>
    <w:rPr>
      <w:rFonts w:ascii="Arial" w:eastAsia="Times New Roman" w:hAnsi="Arial" w:cs="Arial"/>
      <w:sz w:val="24"/>
      <w:szCs w:val="24"/>
      <w:lang w:eastAsia="de-DE"/>
    </w:rPr>
  </w:style>
  <w:style w:type="paragraph" w:styleId="berarbeitung">
    <w:name w:val="Revision"/>
    <w:hidden/>
    <w:uiPriority w:val="99"/>
    <w:semiHidden/>
    <w:rsid w:val="001F0975"/>
    <w:pPr>
      <w:spacing w:after="0" w:line="240" w:lineRule="auto"/>
    </w:pPr>
    <w:rPr>
      <w:rFonts w:ascii="Arial" w:eastAsia="Times New Roman" w:hAnsi="Arial" w:cs="Arial"/>
      <w:sz w:val="24"/>
      <w:szCs w:val="24"/>
      <w:lang w:eastAsia="de-DE"/>
    </w:rPr>
  </w:style>
  <w:style w:type="character" w:styleId="Kommentarzeichen">
    <w:name w:val="annotation reference"/>
    <w:basedOn w:val="Absatz-Standardschriftart"/>
    <w:uiPriority w:val="99"/>
    <w:semiHidden/>
    <w:unhideWhenUsed/>
    <w:rsid w:val="00F13982"/>
    <w:rPr>
      <w:sz w:val="16"/>
      <w:szCs w:val="16"/>
    </w:rPr>
  </w:style>
  <w:style w:type="paragraph" w:styleId="Kommentartext">
    <w:name w:val="annotation text"/>
    <w:basedOn w:val="Standard"/>
    <w:link w:val="KommentartextZchn"/>
    <w:uiPriority w:val="99"/>
    <w:unhideWhenUsed/>
    <w:rsid w:val="00F13982"/>
  </w:style>
  <w:style w:type="character" w:customStyle="1" w:styleId="KommentartextZchn">
    <w:name w:val="Kommentartext Zchn"/>
    <w:basedOn w:val="Absatz-Standardschriftart"/>
    <w:link w:val="Kommentartext"/>
    <w:uiPriority w:val="99"/>
    <w:rsid w:val="00F13982"/>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F13982"/>
    <w:rPr>
      <w:b/>
      <w:bCs/>
    </w:rPr>
  </w:style>
  <w:style w:type="character" w:customStyle="1" w:styleId="KommentarthemaZchn">
    <w:name w:val="Kommentarthema Zchn"/>
    <w:basedOn w:val="KommentartextZchn"/>
    <w:link w:val="Kommentarthema"/>
    <w:uiPriority w:val="99"/>
    <w:semiHidden/>
    <w:rsid w:val="00F13982"/>
    <w:rPr>
      <w:rFonts w:ascii="Arial" w:eastAsia="Times New Roman" w:hAnsi="Arial" w:cs="Arial"/>
      <w:b/>
      <w:bCs/>
      <w:sz w:val="20"/>
      <w:szCs w:val="20"/>
      <w:lang w:eastAsia="de-DE"/>
    </w:rPr>
  </w:style>
  <w:style w:type="paragraph" w:styleId="Titel">
    <w:name w:val="Title"/>
    <w:basedOn w:val="Standard"/>
    <w:next w:val="Standard"/>
    <w:link w:val="TitelZchn"/>
    <w:uiPriority w:val="10"/>
    <w:qFormat/>
    <w:rsid w:val="006C21D1"/>
    <w:pPr>
      <w:spacing w:after="240" w:line="276" w:lineRule="auto"/>
      <w:contextualSpacing/>
    </w:pPr>
    <w:rPr>
      <w:rFonts w:eastAsiaTheme="majorEastAsia"/>
      <w:color w:val="4F81BD" w:themeColor="accent1"/>
      <w:spacing w:val="-10"/>
      <w:kern w:val="28"/>
      <w:sz w:val="48"/>
      <w:szCs w:val="48"/>
    </w:rPr>
  </w:style>
  <w:style w:type="character" w:customStyle="1" w:styleId="TitleChar">
    <w:name w:val="Title Char"/>
    <w:basedOn w:val="Absatz-Standardschriftart"/>
    <w:uiPriority w:val="10"/>
    <w:rsid w:val="00EE7EB7"/>
    <w:rPr>
      <w:rFonts w:ascii="Arial" w:eastAsiaTheme="majorEastAsia" w:hAnsi="Arial" w:cs="Arial"/>
      <w:spacing w:val="-10"/>
      <w:kern w:val="28"/>
      <w:sz w:val="48"/>
      <w:szCs w:val="48"/>
      <w:lang w:eastAsia="de-DE"/>
    </w:rPr>
  </w:style>
  <w:style w:type="paragraph" w:styleId="Untertitel">
    <w:name w:val="Subtitle"/>
    <w:basedOn w:val="Standard"/>
    <w:next w:val="Standard"/>
    <w:link w:val="UntertitelZchn"/>
    <w:uiPriority w:val="11"/>
    <w:qFormat/>
    <w:rsid w:val="0031616F"/>
    <w:pPr>
      <w:numPr>
        <w:ilvl w:val="1"/>
      </w:numPr>
    </w:pPr>
    <w:rPr>
      <w:rFonts w:eastAsiaTheme="minorEastAsia"/>
      <w:color w:val="5A5A5A" w:themeColor="text1" w:themeTint="A5"/>
      <w:spacing w:val="15"/>
    </w:rPr>
  </w:style>
  <w:style w:type="character" w:customStyle="1" w:styleId="SubtitleChar">
    <w:name w:val="Subtitle Char"/>
    <w:basedOn w:val="Absatz-Standardschriftart"/>
    <w:uiPriority w:val="11"/>
    <w:rsid w:val="00EE7EB7"/>
    <w:rPr>
      <w:rFonts w:ascii="Arial" w:eastAsiaTheme="minorEastAsia" w:hAnsi="Arial" w:cs="Arial"/>
      <w:color w:val="5A5A5A" w:themeColor="text1" w:themeTint="A5"/>
      <w:spacing w:val="15"/>
      <w:sz w:val="20"/>
      <w:szCs w:val="20"/>
      <w:lang w:eastAsia="de-DE"/>
    </w:rPr>
  </w:style>
  <w:style w:type="character" w:customStyle="1" w:styleId="Heading2Char">
    <w:name w:val="Heading 2 Char"/>
    <w:basedOn w:val="Absatz-Standardschriftart"/>
    <w:uiPriority w:val="9"/>
    <w:rsid w:val="00EE7EB7"/>
    <w:rPr>
      <w:rFonts w:ascii="Arial" w:eastAsia="Times New Roman" w:hAnsi="Arial" w:cs="Arial"/>
      <w:b/>
      <w:bCs/>
      <w:sz w:val="24"/>
      <w:szCs w:val="24"/>
      <w:lang w:eastAsia="de-DE"/>
    </w:rPr>
  </w:style>
  <w:style w:type="character" w:customStyle="1" w:styleId="Heading3Char">
    <w:name w:val="Heading 3 Char"/>
    <w:basedOn w:val="Absatz-Standardschriftart"/>
    <w:uiPriority w:val="9"/>
    <w:rsid w:val="00EE7EB7"/>
    <w:rPr>
      <w:rFonts w:ascii="Arial" w:eastAsia="Times New Roman" w:hAnsi="Arial" w:cs="Arial"/>
      <w:b/>
      <w:bCs/>
      <w:sz w:val="24"/>
      <w:szCs w:val="24"/>
      <w:lang w:eastAsia="de-DE"/>
    </w:rPr>
  </w:style>
  <w:style w:type="paragraph" w:customStyle="1" w:styleId="Fragenliste">
    <w:name w:val="Fragenliste"/>
    <w:basedOn w:val="Standard"/>
    <w:qFormat/>
    <w:rsid w:val="004C1BFA"/>
    <w:pPr>
      <w:keepNext/>
      <w:numPr>
        <w:numId w:val="11"/>
      </w:numPr>
      <w:spacing w:before="360"/>
      <w:ind w:left="425" w:hanging="357"/>
    </w:pPr>
    <w:rPr>
      <w:rFonts w:eastAsiaTheme="minorHAnsi"/>
      <w:b/>
      <w:bCs/>
      <w:lang w:eastAsia="en-US"/>
    </w:rPr>
  </w:style>
  <w:style w:type="paragraph" w:customStyle="1" w:styleId="Formularoption1">
    <w:name w:val="Formularoption 1"/>
    <w:basedOn w:val="Standard"/>
    <w:qFormat/>
    <w:rsid w:val="00E51FC1"/>
    <w:pPr>
      <w:ind w:left="851" w:hanging="425"/>
    </w:pPr>
    <w:rPr>
      <w:rFonts w:eastAsiaTheme="minorHAnsi"/>
      <w:lang w:eastAsia="en-US"/>
    </w:rPr>
  </w:style>
  <w:style w:type="paragraph" w:customStyle="1" w:styleId="Formularoption2">
    <w:name w:val="Formularoption 2"/>
    <w:basedOn w:val="Formularoption1"/>
    <w:qFormat/>
    <w:rsid w:val="00C424A5"/>
    <w:pPr>
      <w:ind w:left="1276"/>
    </w:pPr>
  </w:style>
  <w:style w:type="character" w:customStyle="1" w:styleId="Heading4Char">
    <w:name w:val="Heading 4 Char"/>
    <w:basedOn w:val="Absatz-Standardschriftart"/>
    <w:uiPriority w:val="9"/>
    <w:rsid w:val="00EE7EB7"/>
    <w:rPr>
      <w:rFonts w:asciiTheme="majorHAnsi" w:eastAsiaTheme="majorEastAsia" w:hAnsiTheme="majorHAnsi" w:cstheme="majorBidi"/>
      <w:i/>
      <w:iCs/>
      <w:color w:val="365F91" w:themeColor="accent1" w:themeShade="BF"/>
      <w:sz w:val="20"/>
      <w:szCs w:val="20"/>
      <w:lang w:eastAsia="de-DE"/>
    </w:rPr>
  </w:style>
  <w:style w:type="character" w:customStyle="1" w:styleId="TitelZchn">
    <w:name w:val="Titel Zchn"/>
    <w:basedOn w:val="Absatz-Standardschriftart"/>
    <w:link w:val="Titel"/>
    <w:uiPriority w:val="10"/>
    <w:rsid w:val="006C21D1"/>
    <w:rPr>
      <w:rFonts w:ascii="Arial" w:eastAsiaTheme="majorEastAsia" w:hAnsi="Arial" w:cs="Arial"/>
      <w:color w:val="4F81BD" w:themeColor="accent1"/>
      <w:spacing w:val="-10"/>
      <w:kern w:val="28"/>
      <w:sz w:val="48"/>
      <w:szCs w:val="48"/>
      <w:lang w:eastAsia="de-DE"/>
    </w:rPr>
  </w:style>
  <w:style w:type="character" w:customStyle="1" w:styleId="berschrift1Zchn">
    <w:name w:val="Überschrift 1 Zchn"/>
    <w:basedOn w:val="Absatz-Standardschriftart"/>
    <w:link w:val="berschrift1"/>
    <w:uiPriority w:val="9"/>
    <w:rsid w:val="001305EF"/>
    <w:rPr>
      <w:rFonts w:ascii="Arial" w:eastAsiaTheme="majorEastAsia" w:hAnsi="Arial" w:cs="Arial"/>
      <w:b/>
      <w:color w:val="000000" w:themeColor="text1"/>
      <w:sz w:val="28"/>
      <w:szCs w:val="32"/>
      <w:lang w:eastAsia="de-DE"/>
    </w:rPr>
  </w:style>
  <w:style w:type="character" w:customStyle="1" w:styleId="berschrift3Zchn">
    <w:name w:val="Überschrift 3 Zchn"/>
    <w:basedOn w:val="Absatz-Standardschriftart"/>
    <w:link w:val="berschrift3"/>
    <w:uiPriority w:val="9"/>
    <w:rsid w:val="0031616F"/>
    <w:rPr>
      <w:rFonts w:ascii="Arial" w:eastAsia="Times New Roman" w:hAnsi="Arial" w:cs="Arial"/>
      <w:b/>
      <w:bCs/>
      <w:sz w:val="24"/>
      <w:szCs w:val="24"/>
      <w:lang w:eastAsia="de-DE"/>
    </w:rPr>
  </w:style>
  <w:style w:type="character" w:customStyle="1" w:styleId="UntertitelZchn">
    <w:name w:val="Untertitel Zchn"/>
    <w:basedOn w:val="Absatz-Standardschriftart"/>
    <w:link w:val="Untertitel"/>
    <w:uiPriority w:val="11"/>
    <w:rsid w:val="0031616F"/>
    <w:rPr>
      <w:rFonts w:ascii="Arial" w:eastAsiaTheme="minorEastAsia" w:hAnsi="Arial" w:cs="Arial"/>
      <w:color w:val="5A5A5A" w:themeColor="text1" w:themeTint="A5"/>
      <w:spacing w:val="15"/>
      <w:sz w:val="20"/>
      <w:szCs w:val="20"/>
      <w:lang w:eastAsia="de-DE"/>
    </w:rPr>
  </w:style>
  <w:style w:type="character" w:customStyle="1" w:styleId="berschrift2Zchn">
    <w:name w:val="Überschrift 2 Zchn"/>
    <w:basedOn w:val="Absatz-Standardschriftart"/>
    <w:link w:val="berschrift2"/>
    <w:uiPriority w:val="9"/>
    <w:rsid w:val="0031616F"/>
    <w:rPr>
      <w:rFonts w:ascii="Arial" w:eastAsia="Times New Roman" w:hAnsi="Arial" w:cs="Arial"/>
      <w:b/>
      <w:bCs/>
      <w:sz w:val="24"/>
      <w:szCs w:val="24"/>
      <w:lang w:eastAsia="de-DE"/>
    </w:rPr>
  </w:style>
  <w:style w:type="character" w:customStyle="1" w:styleId="berschrift4Zchn">
    <w:name w:val="Überschrift 4 Zchn"/>
    <w:basedOn w:val="Absatz-Standardschriftart"/>
    <w:link w:val="berschrift4"/>
    <w:uiPriority w:val="9"/>
    <w:rsid w:val="0031616F"/>
    <w:rPr>
      <w:rFonts w:asciiTheme="majorHAnsi" w:eastAsiaTheme="majorEastAsia" w:hAnsiTheme="majorHAnsi" w:cstheme="majorBidi"/>
      <w:i/>
      <w:iCs/>
      <w:color w:val="365F91" w:themeColor="accent1" w:themeShade="BF"/>
      <w:sz w:val="20"/>
      <w:szCs w:val="20"/>
      <w:lang w:eastAsia="de-DE"/>
    </w:rPr>
  </w:style>
  <w:style w:type="table" w:customStyle="1" w:styleId="Tabellenraster1">
    <w:name w:val="Tabellenraster1"/>
    <w:basedOn w:val="NormaleTabelle"/>
    <w:next w:val="Tabellenraster"/>
    <w:uiPriority w:val="59"/>
    <w:rsid w:val="0076678A"/>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E6C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6CB1"/>
    <w:rPr>
      <w:rFonts w:ascii="Segoe UI" w:eastAsia="Times New Roman" w:hAnsi="Segoe UI" w:cs="Segoe UI"/>
      <w:sz w:val="18"/>
      <w:szCs w:val="18"/>
      <w:lang w:eastAsia="de-DE"/>
    </w:rPr>
  </w:style>
  <w:style w:type="character" w:customStyle="1" w:styleId="normaltextrun">
    <w:name w:val="normaltextrun"/>
    <w:basedOn w:val="Absatz-Standardschriftart"/>
    <w:rsid w:val="000E0659"/>
  </w:style>
  <w:style w:type="paragraph" w:customStyle="1" w:styleId="paragraph">
    <w:name w:val="paragraph"/>
    <w:basedOn w:val="Standard"/>
    <w:rsid w:val="00224D3E"/>
    <w:pPr>
      <w:spacing w:before="100" w:beforeAutospacing="1" w:after="100" w:afterAutospacing="1" w:line="240" w:lineRule="auto"/>
      <w:jc w:val="left"/>
    </w:pPr>
    <w:rPr>
      <w:rFonts w:ascii="Times New Roman" w:eastAsiaTheme="minorHAnsi" w:hAnsi="Times New Roman" w:cs="Times New Roman"/>
      <w:sz w:val="24"/>
      <w:szCs w:val="24"/>
    </w:rPr>
  </w:style>
  <w:style w:type="character" w:customStyle="1" w:styleId="eop">
    <w:name w:val="eop"/>
    <w:basedOn w:val="Absatz-Standardschriftart"/>
    <w:rsid w:val="00224D3E"/>
  </w:style>
  <w:style w:type="character" w:customStyle="1" w:styleId="scxw123040712">
    <w:name w:val="scxw123040712"/>
    <w:basedOn w:val="Absatz-Standardschriftart"/>
    <w:rsid w:val="00224D3E"/>
  </w:style>
  <w:style w:type="paragraph" w:styleId="StandardWeb">
    <w:name w:val="Normal (Web)"/>
    <w:basedOn w:val="Standard"/>
    <w:uiPriority w:val="99"/>
    <w:semiHidden/>
    <w:unhideWhenUsed/>
    <w:rsid w:val="006A0E10"/>
    <w:pPr>
      <w:spacing w:before="100" w:beforeAutospacing="1" w:after="100" w:afterAutospacing="1" w:line="240" w:lineRule="auto"/>
      <w:jc w:val="left"/>
    </w:pPr>
    <w:rPr>
      <w:rFonts w:ascii="Times New Roman" w:hAnsi="Times New Roman" w:cs="Times New Roman"/>
      <w:sz w:val="24"/>
      <w:szCs w:val="24"/>
    </w:rPr>
  </w:style>
  <w:style w:type="character" w:styleId="Platzhaltertext">
    <w:name w:val="Placeholder Text"/>
    <w:basedOn w:val="Absatz-Standardschriftart"/>
    <w:uiPriority w:val="99"/>
    <w:semiHidden/>
    <w:rsid w:val="00C5412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816215">
      <w:bodyDiv w:val="1"/>
      <w:marLeft w:val="0"/>
      <w:marRight w:val="0"/>
      <w:marTop w:val="0"/>
      <w:marBottom w:val="0"/>
      <w:divBdr>
        <w:top w:val="none" w:sz="0" w:space="0" w:color="auto"/>
        <w:left w:val="none" w:sz="0" w:space="0" w:color="auto"/>
        <w:bottom w:val="none" w:sz="0" w:space="0" w:color="auto"/>
        <w:right w:val="none" w:sz="0" w:space="0" w:color="auto"/>
      </w:divBdr>
    </w:div>
    <w:div w:id="657270155">
      <w:bodyDiv w:val="1"/>
      <w:marLeft w:val="0"/>
      <w:marRight w:val="0"/>
      <w:marTop w:val="0"/>
      <w:marBottom w:val="0"/>
      <w:divBdr>
        <w:top w:val="none" w:sz="0" w:space="0" w:color="auto"/>
        <w:left w:val="none" w:sz="0" w:space="0" w:color="auto"/>
        <w:bottom w:val="none" w:sz="0" w:space="0" w:color="auto"/>
        <w:right w:val="none" w:sz="0" w:space="0" w:color="auto"/>
      </w:divBdr>
    </w:div>
    <w:div w:id="1200044767">
      <w:bodyDiv w:val="1"/>
      <w:marLeft w:val="0"/>
      <w:marRight w:val="0"/>
      <w:marTop w:val="0"/>
      <w:marBottom w:val="0"/>
      <w:divBdr>
        <w:top w:val="none" w:sz="0" w:space="0" w:color="auto"/>
        <w:left w:val="none" w:sz="0" w:space="0" w:color="auto"/>
        <w:bottom w:val="none" w:sz="0" w:space="0" w:color="auto"/>
        <w:right w:val="none" w:sz="0" w:space="0" w:color="auto"/>
      </w:divBdr>
    </w:div>
    <w:div w:id="1221937168">
      <w:bodyDiv w:val="1"/>
      <w:marLeft w:val="0"/>
      <w:marRight w:val="0"/>
      <w:marTop w:val="0"/>
      <w:marBottom w:val="0"/>
      <w:divBdr>
        <w:top w:val="none" w:sz="0" w:space="0" w:color="auto"/>
        <w:left w:val="none" w:sz="0" w:space="0" w:color="auto"/>
        <w:bottom w:val="none" w:sz="0" w:space="0" w:color="auto"/>
        <w:right w:val="none" w:sz="0" w:space="0" w:color="auto"/>
      </w:divBdr>
    </w:div>
    <w:div w:id="1339771055">
      <w:bodyDiv w:val="1"/>
      <w:marLeft w:val="0"/>
      <w:marRight w:val="0"/>
      <w:marTop w:val="0"/>
      <w:marBottom w:val="0"/>
      <w:divBdr>
        <w:top w:val="none" w:sz="0" w:space="0" w:color="auto"/>
        <w:left w:val="none" w:sz="0" w:space="0" w:color="auto"/>
        <w:bottom w:val="none" w:sz="0" w:space="0" w:color="auto"/>
        <w:right w:val="none" w:sz="0" w:space="0" w:color="auto"/>
      </w:divBdr>
    </w:div>
    <w:div w:id="1355886185">
      <w:bodyDiv w:val="1"/>
      <w:marLeft w:val="0"/>
      <w:marRight w:val="0"/>
      <w:marTop w:val="0"/>
      <w:marBottom w:val="0"/>
      <w:divBdr>
        <w:top w:val="none" w:sz="0" w:space="0" w:color="auto"/>
        <w:left w:val="none" w:sz="0" w:space="0" w:color="auto"/>
        <w:bottom w:val="none" w:sz="0" w:space="0" w:color="auto"/>
        <w:right w:val="none" w:sz="0" w:space="0" w:color="auto"/>
      </w:divBdr>
    </w:div>
    <w:div w:id="1472672634">
      <w:bodyDiv w:val="1"/>
      <w:marLeft w:val="0"/>
      <w:marRight w:val="0"/>
      <w:marTop w:val="0"/>
      <w:marBottom w:val="0"/>
      <w:divBdr>
        <w:top w:val="none" w:sz="0" w:space="0" w:color="auto"/>
        <w:left w:val="none" w:sz="0" w:space="0" w:color="auto"/>
        <w:bottom w:val="none" w:sz="0" w:space="0" w:color="auto"/>
        <w:right w:val="none" w:sz="0" w:space="0" w:color="auto"/>
      </w:divBdr>
    </w:div>
    <w:div w:id="1542284086">
      <w:bodyDiv w:val="1"/>
      <w:marLeft w:val="0"/>
      <w:marRight w:val="0"/>
      <w:marTop w:val="0"/>
      <w:marBottom w:val="0"/>
      <w:divBdr>
        <w:top w:val="none" w:sz="0" w:space="0" w:color="auto"/>
        <w:left w:val="none" w:sz="0" w:space="0" w:color="auto"/>
        <w:bottom w:val="none" w:sz="0" w:space="0" w:color="auto"/>
        <w:right w:val="none" w:sz="0" w:space="0" w:color="auto"/>
      </w:divBdr>
      <w:divsChild>
        <w:div w:id="361328390">
          <w:marLeft w:val="0"/>
          <w:marRight w:val="0"/>
          <w:marTop w:val="0"/>
          <w:marBottom w:val="0"/>
          <w:divBdr>
            <w:top w:val="none" w:sz="0" w:space="0" w:color="auto"/>
            <w:left w:val="none" w:sz="0" w:space="0" w:color="auto"/>
            <w:bottom w:val="none" w:sz="0" w:space="0" w:color="auto"/>
            <w:right w:val="none" w:sz="0" w:space="0" w:color="auto"/>
          </w:divBdr>
        </w:div>
        <w:div w:id="537744673">
          <w:marLeft w:val="0"/>
          <w:marRight w:val="0"/>
          <w:marTop w:val="0"/>
          <w:marBottom w:val="0"/>
          <w:divBdr>
            <w:top w:val="none" w:sz="0" w:space="0" w:color="auto"/>
            <w:left w:val="none" w:sz="0" w:space="0" w:color="auto"/>
            <w:bottom w:val="none" w:sz="0" w:space="0" w:color="auto"/>
            <w:right w:val="none" w:sz="0" w:space="0" w:color="auto"/>
          </w:divBdr>
        </w:div>
        <w:div w:id="597643200">
          <w:marLeft w:val="0"/>
          <w:marRight w:val="0"/>
          <w:marTop w:val="0"/>
          <w:marBottom w:val="0"/>
          <w:divBdr>
            <w:top w:val="none" w:sz="0" w:space="0" w:color="auto"/>
            <w:left w:val="none" w:sz="0" w:space="0" w:color="auto"/>
            <w:bottom w:val="none" w:sz="0" w:space="0" w:color="auto"/>
            <w:right w:val="none" w:sz="0" w:space="0" w:color="auto"/>
          </w:divBdr>
        </w:div>
        <w:div w:id="1843468923">
          <w:marLeft w:val="0"/>
          <w:marRight w:val="0"/>
          <w:marTop w:val="0"/>
          <w:marBottom w:val="0"/>
          <w:divBdr>
            <w:top w:val="none" w:sz="0" w:space="0" w:color="auto"/>
            <w:left w:val="none" w:sz="0" w:space="0" w:color="auto"/>
            <w:bottom w:val="none" w:sz="0" w:space="0" w:color="auto"/>
            <w:right w:val="none" w:sz="0" w:space="0" w:color="auto"/>
          </w:divBdr>
        </w:div>
        <w:div w:id="2013413715">
          <w:marLeft w:val="0"/>
          <w:marRight w:val="0"/>
          <w:marTop w:val="0"/>
          <w:marBottom w:val="0"/>
          <w:divBdr>
            <w:top w:val="none" w:sz="0" w:space="0" w:color="auto"/>
            <w:left w:val="none" w:sz="0" w:space="0" w:color="auto"/>
            <w:bottom w:val="none" w:sz="0" w:space="0" w:color="auto"/>
            <w:right w:val="none" w:sz="0" w:space="0" w:color="auto"/>
          </w:divBdr>
        </w:div>
      </w:divsChild>
    </w:div>
    <w:div w:id="1691955832">
      <w:bodyDiv w:val="1"/>
      <w:marLeft w:val="0"/>
      <w:marRight w:val="0"/>
      <w:marTop w:val="0"/>
      <w:marBottom w:val="0"/>
      <w:divBdr>
        <w:top w:val="none" w:sz="0" w:space="0" w:color="auto"/>
        <w:left w:val="none" w:sz="0" w:space="0" w:color="auto"/>
        <w:bottom w:val="none" w:sz="0" w:space="0" w:color="auto"/>
        <w:right w:val="none" w:sz="0" w:space="0" w:color="auto"/>
      </w:divBdr>
    </w:div>
    <w:div w:id="1868564244">
      <w:bodyDiv w:val="1"/>
      <w:marLeft w:val="0"/>
      <w:marRight w:val="0"/>
      <w:marTop w:val="0"/>
      <w:marBottom w:val="0"/>
      <w:divBdr>
        <w:top w:val="none" w:sz="0" w:space="0" w:color="auto"/>
        <w:left w:val="none" w:sz="0" w:space="0" w:color="auto"/>
        <w:bottom w:val="none" w:sz="0" w:space="0" w:color="auto"/>
        <w:right w:val="none" w:sz="0" w:space="0" w:color="auto"/>
      </w:divBdr>
    </w:div>
    <w:div w:id="1906067759">
      <w:bodyDiv w:val="1"/>
      <w:marLeft w:val="0"/>
      <w:marRight w:val="0"/>
      <w:marTop w:val="0"/>
      <w:marBottom w:val="0"/>
      <w:divBdr>
        <w:top w:val="none" w:sz="0" w:space="0" w:color="auto"/>
        <w:left w:val="none" w:sz="0" w:space="0" w:color="auto"/>
        <w:bottom w:val="none" w:sz="0" w:space="0" w:color="auto"/>
        <w:right w:val="none" w:sz="0" w:space="0" w:color="auto"/>
      </w:divBdr>
    </w:div>
    <w:div w:id="2083258592">
      <w:bodyDiv w:val="1"/>
      <w:marLeft w:val="0"/>
      <w:marRight w:val="0"/>
      <w:marTop w:val="0"/>
      <w:marBottom w:val="0"/>
      <w:divBdr>
        <w:top w:val="none" w:sz="0" w:space="0" w:color="auto"/>
        <w:left w:val="none" w:sz="0" w:space="0" w:color="auto"/>
        <w:bottom w:val="none" w:sz="0" w:space="0" w:color="auto"/>
        <w:right w:val="none" w:sz="0" w:space="0" w:color="auto"/>
      </w:divBdr>
    </w:div>
    <w:div w:id="21127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ra\AppData\Roaming\Microsoft\Templates\AKB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71FE8411-9277-4F4A-81BC-40B22C0F1E92}"/>
      </w:docPartPr>
      <w:docPartBody>
        <w:p w:rsidR="00BC5B6F" w:rsidRDefault="00C644DC">
          <w:r w:rsidRPr="00934182">
            <w:rPr>
              <w:rStyle w:val="Platzhaltertext"/>
            </w:rPr>
            <w:t>Klicken oder tippen Sie hier, um Text einzugeben.</w:t>
          </w:r>
        </w:p>
      </w:docPartBody>
    </w:docPart>
    <w:docPart>
      <w:docPartPr>
        <w:name w:val="1CB69B5C0F3E435EA0FC1999038725DA"/>
        <w:category>
          <w:name w:val="Allgemein"/>
          <w:gallery w:val="placeholder"/>
        </w:category>
        <w:types>
          <w:type w:val="bbPlcHdr"/>
        </w:types>
        <w:behaviors>
          <w:behavior w:val="content"/>
        </w:behaviors>
        <w:guid w:val="{DB25BC33-5121-49D2-AD35-0F28D62C5F01}"/>
      </w:docPartPr>
      <w:docPartBody>
        <w:p w:rsidR="00BC5B6F" w:rsidRDefault="00C644DC" w:rsidP="00C644DC">
          <w:pPr>
            <w:pStyle w:val="1CB69B5C0F3E435EA0FC1999038725DA2"/>
          </w:pPr>
          <w:r w:rsidRPr="00934182">
            <w:rPr>
              <w:rStyle w:val="Platzhaltertext"/>
              <w:rFonts w:eastAsiaTheme="minorHAnsi"/>
            </w:rPr>
            <w:t>Klicken oder tippen Sie hier, um Text einzugeben.</w:t>
          </w:r>
        </w:p>
      </w:docPartBody>
    </w:docPart>
    <w:docPart>
      <w:docPartPr>
        <w:name w:val="914D1CC788054688AD53C5173983B682"/>
        <w:category>
          <w:name w:val="Allgemein"/>
          <w:gallery w:val="placeholder"/>
        </w:category>
        <w:types>
          <w:type w:val="bbPlcHdr"/>
        </w:types>
        <w:behaviors>
          <w:behavior w:val="content"/>
        </w:behaviors>
        <w:guid w:val="{E3AEA9C0-6778-4030-A9C4-4E881D1EDB73}"/>
      </w:docPartPr>
      <w:docPartBody>
        <w:p w:rsidR="00BC5B6F" w:rsidRDefault="00C644DC" w:rsidP="00C644DC">
          <w:pPr>
            <w:pStyle w:val="914D1CC788054688AD53C5173983B6822"/>
          </w:pPr>
          <w:r w:rsidRPr="00934182">
            <w:rPr>
              <w:rStyle w:val="Platzhaltertext"/>
              <w:rFonts w:eastAsiaTheme="minorHAnsi"/>
            </w:rPr>
            <w:t>Klicken oder tippen Sie hier, um Text einzugeben.</w:t>
          </w:r>
        </w:p>
      </w:docPartBody>
    </w:docPart>
    <w:docPart>
      <w:docPartPr>
        <w:name w:val="5FFFF88933364408AD6DE40A5989F190"/>
        <w:category>
          <w:name w:val="Allgemein"/>
          <w:gallery w:val="placeholder"/>
        </w:category>
        <w:types>
          <w:type w:val="bbPlcHdr"/>
        </w:types>
        <w:behaviors>
          <w:behavior w:val="content"/>
        </w:behaviors>
        <w:guid w:val="{2B62E249-55D5-4EA3-B952-4A0298724D1D}"/>
      </w:docPartPr>
      <w:docPartBody>
        <w:p w:rsidR="00BC5B6F" w:rsidRDefault="00C644DC" w:rsidP="00C644DC">
          <w:pPr>
            <w:pStyle w:val="5FFFF88933364408AD6DE40A5989F1902"/>
          </w:pPr>
          <w:r w:rsidRPr="0096299C">
            <w:rPr>
              <w:rFonts w:eastAsiaTheme="minorHAnsi"/>
              <w:color w:val="808080" w:themeColor="background1" w:themeShade="80"/>
              <w:lang w:eastAsia="en-US"/>
            </w:rPr>
            <w:t xml:space="preserve">Eingabe      </w:t>
          </w:r>
        </w:p>
      </w:docPartBody>
    </w:docPart>
    <w:docPart>
      <w:docPartPr>
        <w:name w:val="44AA420827BB4D90AD84E40A5276BDCD"/>
        <w:category>
          <w:name w:val="Allgemein"/>
          <w:gallery w:val="placeholder"/>
        </w:category>
        <w:types>
          <w:type w:val="bbPlcHdr"/>
        </w:types>
        <w:behaviors>
          <w:behavior w:val="content"/>
        </w:behaviors>
        <w:guid w:val="{A199F274-04DE-4CCF-B2D7-5FA604CF5CE4}"/>
      </w:docPartPr>
      <w:docPartBody>
        <w:p w:rsidR="00BC5B6F" w:rsidRDefault="00C644DC" w:rsidP="00C644DC">
          <w:pPr>
            <w:pStyle w:val="44AA420827BB4D90AD84E40A5276BDCD"/>
          </w:pPr>
          <w:r w:rsidRPr="00934182">
            <w:rPr>
              <w:rStyle w:val="Platzhaltertext"/>
              <w:rFonts w:eastAsiaTheme="minorHAnsi"/>
            </w:rPr>
            <w:t>Klicken oder tippen Sie hier, um Text einzugeben.</w:t>
          </w:r>
        </w:p>
      </w:docPartBody>
    </w:docPart>
    <w:docPart>
      <w:docPartPr>
        <w:name w:val="235EE0D454BF4789A6EC4B3DFB5B4FFC"/>
        <w:category>
          <w:name w:val="Allgemein"/>
          <w:gallery w:val="placeholder"/>
        </w:category>
        <w:types>
          <w:type w:val="bbPlcHdr"/>
        </w:types>
        <w:behaviors>
          <w:behavior w:val="content"/>
        </w:behaviors>
        <w:guid w:val="{71D6C01E-3F83-43F6-87D6-7F3B30D77FD2}"/>
      </w:docPartPr>
      <w:docPartBody>
        <w:p w:rsidR="00BC5B6F" w:rsidRDefault="00C644DC" w:rsidP="00C644DC">
          <w:pPr>
            <w:pStyle w:val="235EE0D454BF4789A6EC4B3DFB5B4FFC"/>
          </w:pPr>
          <w:r>
            <w:rPr>
              <w:rStyle w:val="Platzhaltertext"/>
              <w:rFonts w:eastAsiaTheme="minorHAnsi"/>
            </w:rPr>
            <w:t>EIngabe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DC"/>
    <w:rsid w:val="005D685B"/>
    <w:rsid w:val="006175C9"/>
    <w:rsid w:val="00664711"/>
    <w:rsid w:val="00A71AEE"/>
    <w:rsid w:val="00AD7574"/>
    <w:rsid w:val="00BC5B6F"/>
    <w:rsid w:val="00C644DC"/>
    <w:rsid w:val="00CD1D5D"/>
    <w:rsid w:val="00E17E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44DC"/>
    <w:rPr>
      <w:color w:val="666666"/>
    </w:rPr>
  </w:style>
  <w:style w:type="paragraph" w:customStyle="1" w:styleId="1CB69B5C0F3E435EA0FC1999038725DA2">
    <w:name w:val="1CB69B5C0F3E435EA0FC1999038725DA2"/>
    <w:rsid w:val="00C644DC"/>
    <w:pPr>
      <w:spacing w:after="120" w:line="312" w:lineRule="auto"/>
      <w:jc w:val="both"/>
    </w:pPr>
    <w:rPr>
      <w:rFonts w:ascii="Arial" w:eastAsia="Times New Roman" w:hAnsi="Arial" w:cs="Arial"/>
      <w:kern w:val="0"/>
      <w:sz w:val="20"/>
      <w:szCs w:val="20"/>
      <w14:ligatures w14:val="none"/>
    </w:rPr>
  </w:style>
  <w:style w:type="paragraph" w:customStyle="1" w:styleId="914D1CC788054688AD53C5173983B6822">
    <w:name w:val="914D1CC788054688AD53C5173983B6822"/>
    <w:rsid w:val="00C644DC"/>
    <w:pPr>
      <w:spacing w:after="120" w:line="312" w:lineRule="auto"/>
      <w:jc w:val="both"/>
    </w:pPr>
    <w:rPr>
      <w:rFonts w:ascii="Arial" w:eastAsia="Times New Roman" w:hAnsi="Arial" w:cs="Arial"/>
      <w:kern w:val="0"/>
      <w:sz w:val="20"/>
      <w:szCs w:val="20"/>
      <w14:ligatures w14:val="none"/>
    </w:rPr>
  </w:style>
  <w:style w:type="paragraph" w:customStyle="1" w:styleId="5FFFF88933364408AD6DE40A5989F1902">
    <w:name w:val="5FFFF88933364408AD6DE40A5989F1902"/>
    <w:rsid w:val="00C644DC"/>
    <w:pPr>
      <w:spacing w:after="120" w:line="312" w:lineRule="auto"/>
      <w:jc w:val="both"/>
    </w:pPr>
    <w:rPr>
      <w:rFonts w:ascii="Arial" w:eastAsia="Times New Roman" w:hAnsi="Arial" w:cs="Arial"/>
      <w:kern w:val="0"/>
      <w:sz w:val="20"/>
      <w:szCs w:val="20"/>
      <w14:ligatures w14:val="none"/>
    </w:rPr>
  </w:style>
  <w:style w:type="paragraph" w:customStyle="1" w:styleId="44AA420827BB4D90AD84E40A5276BDCD">
    <w:name w:val="44AA420827BB4D90AD84E40A5276BDCD"/>
    <w:rsid w:val="00C644DC"/>
    <w:pPr>
      <w:spacing w:after="120" w:line="312" w:lineRule="auto"/>
      <w:jc w:val="both"/>
    </w:pPr>
    <w:rPr>
      <w:rFonts w:ascii="Arial" w:eastAsia="Times New Roman" w:hAnsi="Arial" w:cs="Arial"/>
      <w:kern w:val="0"/>
      <w:sz w:val="20"/>
      <w:szCs w:val="20"/>
      <w14:ligatures w14:val="none"/>
    </w:rPr>
  </w:style>
  <w:style w:type="paragraph" w:customStyle="1" w:styleId="235EE0D454BF4789A6EC4B3DFB5B4FFC">
    <w:name w:val="235EE0D454BF4789A6EC4B3DFB5B4FFC"/>
    <w:rsid w:val="00C644DC"/>
    <w:pPr>
      <w:spacing w:after="120" w:line="312" w:lineRule="auto"/>
      <w:jc w:val="both"/>
    </w:pPr>
    <w:rPr>
      <w:rFonts w:ascii="Arial" w:eastAsia="Times New Roman" w:hAnsi="Arial" w:cs="Arial"/>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AA5CC925E3E4149875B54AAE373D542" ma:contentTypeVersion="14" ma:contentTypeDescription="Ein neues Dokument erstellen." ma:contentTypeScope="" ma:versionID="c002f2b3754a06428f81b5a3125d10d6">
  <xsd:schema xmlns:xsd="http://www.w3.org/2001/XMLSchema" xmlns:xs="http://www.w3.org/2001/XMLSchema" xmlns:p="http://schemas.microsoft.com/office/2006/metadata/properties" xmlns:ns2="baf21b96-96fd-4986-a683-223e3e5bfda3" xmlns:ns3="f47876a8-9995-48e3-b0a9-1cd0ffd11694" targetNamespace="http://schemas.microsoft.com/office/2006/metadata/properties" ma:root="true" ma:fieldsID="3a19bddb7955edf042dc4caf3c631055" ns2:_="" ns3:_="">
    <xsd:import namespace="baf21b96-96fd-4986-a683-223e3e5bfda3"/>
    <xsd:import namespace="f47876a8-9995-48e3-b0a9-1cd0ffd11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21b96-96fd-4986-a683-223e3e5bf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1012173-4805-42f1-9e57-cfea7531e4d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7876a8-9995-48e3-b0a9-1cd0ffd1169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c2c9813d-414b-41a0-a968-5fb13b7f4744}" ma:internalName="TaxCatchAll" ma:showField="CatchAllData" ma:web="f47876a8-9995-48e3-b0a9-1cd0ffd11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f21b96-96fd-4986-a683-223e3e5bfda3">
      <Terms xmlns="http://schemas.microsoft.com/office/infopath/2007/PartnerControls"/>
    </lcf76f155ced4ddcb4097134ff3c332f>
    <TaxCatchAll xmlns="f47876a8-9995-48e3-b0a9-1cd0ffd11694" xsi:nil="true"/>
    <SharedWithUsers xmlns="f47876a8-9995-48e3-b0a9-1cd0ffd11694">
      <UserInfo>
        <DisplayName>Michael Franke</DisplayName>
        <AccountId>10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AFAE8-A3CB-4A8F-926B-8F2B481F6E45}">
  <ds:schemaRefs>
    <ds:schemaRef ds:uri="http://schemas.openxmlformats.org/officeDocument/2006/bibliography"/>
  </ds:schemaRefs>
</ds:datastoreItem>
</file>

<file path=customXml/itemProps2.xml><?xml version="1.0" encoding="utf-8"?>
<ds:datastoreItem xmlns:ds="http://schemas.openxmlformats.org/officeDocument/2006/customXml" ds:itemID="{5AB182CB-2ACB-4BEA-8B2C-C6FB009A9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21b96-96fd-4986-a683-223e3e5bfda3"/>
    <ds:schemaRef ds:uri="f47876a8-9995-48e3-b0a9-1cd0ffd11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B85045-57C6-41CD-98BF-B650153343BF}">
  <ds:schemaRefs>
    <ds:schemaRef ds:uri="http://schemas.microsoft.com/office/2006/metadata/properties"/>
    <ds:schemaRef ds:uri="http://schemas.microsoft.com/office/infopath/2007/PartnerControls"/>
    <ds:schemaRef ds:uri="baf21b96-96fd-4986-a683-223e3e5bfda3"/>
    <ds:schemaRef ds:uri="f47876a8-9995-48e3-b0a9-1cd0ffd11694"/>
  </ds:schemaRefs>
</ds:datastoreItem>
</file>

<file path=customXml/itemProps4.xml><?xml version="1.0" encoding="utf-8"?>
<ds:datastoreItem xmlns:ds="http://schemas.openxmlformats.org/officeDocument/2006/customXml" ds:itemID="{6FB67604-B5DA-4FA3-BCD9-DA664FBC4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AKBP.dotm</Template>
  <TotalTime>0</TotalTime>
  <Pages>7</Pages>
  <Words>1880</Words>
  <Characters>11845</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Arbeitskreis Beratuingsprozesse e.V.</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Nachhaltigkeit</dc:subject>
  <dc:creator>Sabine Brunotte</dc:creator>
  <cp:keywords/>
  <dc:description/>
  <cp:lastModifiedBy>Michael Franke</cp:lastModifiedBy>
  <cp:revision>39</cp:revision>
  <cp:lastPrinted>2024-02-02T20:46:00Z</cp:lastPrinted>
  <dcterms:created xsi:type="dcterms:W3CDTF">2024-07-10T06:01:00Z</dcterms:created>
  <dcterms:modified xsi:type="dcterms:W3CDTF">2024-10-25T13:15:00Z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0x0101000AA5CC925E3E4149875B54AAE373D542</vt:lpwstr>
  </property>
  <property fmtid="{D5CDD505-2E9C-101B-9397-08002B2CF9AE}" pid="3" name="MediaServiceImageTags">
    <vt:lpwstr/>
  </property>
  <property fmtid="{D5CDD505-2E9C-101B-9397-08002B2CF9AE}" pid="4" name="MSIP_Label_ce5f591a-3248-43e9-9b70-1ad50135772d_Enabled">
    <vt:lpwstr>true</vt:lpwstr>
  </property>
  <property fmtid="{D5CDD505-2E9C-101B-9397-08002B2CF9AE}" pid="5" name="MSIP_Label_ce5f591a-3248-43e9-9b70-1ad50135772d_SetDate">
    <vt:lpwstr>2023-08-15T12:09:45Z</vt:lpwstr>
  </property>
  <property fmtid="{D5CDD505-2E9C-101B-9397-08002B2CF9AE}" pid="6" name="MSIP_Label_ce5f591a-3248-43e9-9b70-1ad50135772d_Method">
    <vt:lpwstr>Privileged</vt:lpwstr>
  </property>
  <property fmtid="{D5CDD505-2E9C-101B-9397-08002B2CF9AE}" pid="7" name="MSIP_Label_ce5f591a-3248-43e9-9b70-1ad50135772d_Name">
    <vt:lpwstr>ce5f591a-3248-43e9-9b70-1ad50135772d</vt:lpwstr>
  </property>
  <property fmtid="{D5CDD505-2E9C-101B-9397-08002B2CF9AE}" pid="8" name="MSIP_Label_ce5f591a-3248-43e9-9b70-1ad50135772d_SiteId">
    <vt:lpwstr>6e06e42d-6925-47c6-b9e7-9581c7ca302a</vt:lpwstr>
  </property>
  <property fmtid="{D5CDD505-2E9C-101B-9397-08002B2CF9AE}" pid="9" name="MSIP_Label_ce5f591a-3248-43e9-9b70-1ad50135772d_ActionId">
    <vt:lpwstr>6e6dc760-5154-46ae-a59c-1d6bc70db3e9</vt:lpwstr>
  </property>
  <property fmtid="{D5CDD505-2E9C-101B-9397-08002B2CF9AE}" pid="10" name="MSIP_Label_ce5f591a-3248-43e9-9b70-1ad50135772d_ContentBits">
    <vt:lpwstr>0</vt:lpwstr>
  </property>
  <property fmtid="{D5CDD505-2E9C-101B-9397-08002B2CF9AE}" pid="11" name="ComplianceAssetId">
    <vt:lpwstr/>
  </property>
  <property fmtid="{D5CDD505-2E9C-101B-9397-08002B2CF9AE}" pid="12" name="_ExtendedDescription">
    <vt:lpwstr/>
  </property>
  <property fmtid="{D5CDD505-2E9C-101B-9397-08002B2CF9AE}" pid="13" name="_activity">
    <vt:lpwstr>{"FileActivityType":"9","FileActivityTimeStamp":"2024-03-29T18:47:03.223Z","FileActivityUsersOnPage":[{"DisplayName":"Sabine Brunotte","Id":"sabine@akbpberlin.onmicrosoft.com"},{"DisplayName":"Michael Franke","Id":"michaelfranke@akbpberlin.onmicrosoft.com"}],"FileActivityNavigationId":null}</vt:lpwstr>
  </property>
  <property fmtid="{D5CDD505-2E9C-101B-9397-08002B2CF9AE}" pid="14" name="TriggerFlowInfo">
    <vt:lpwstr/>
  </property>
</Properties>
</file>